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0183" w14:textId="6B42CE8B" w:rsidR="002966A7" w:rsidRDefault="002966A7" w:rsidP="003A6E03">
      <w:pPr>
        <w:pBdr>
          <w:bottom w:val="single" w:sz="18" w:space="6" w:color="85A03D"/>
        </w:pBdr>
        <w:spacing w:before="120" w:after="120"/>
        <w:rPr>
          <w:rFonts w:ascii="Gill Sans MT" w:hAnsi="Gill Sans MT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929FE" wp14:editId="7FD24BCB">
            <wp:simplePos x="0" y="0"/>
            <wp:positionH relativeFrom="margin">
              <wp:posOffset>-180827</wp:posOffset>
            </wp:positionH>
            <wp:positionV relativeFrom="paragraph">
              <wp:posOffset>96129</wp:posOffset>
            </wp:positionV>
            <wp:extent cx="1497965" cy="641350"/>
            <wp:effectExtent l="0" t="0" r="6985" b="6350"/>
            <wp:wrapTight wrapText="bothSides">
              <wp:wrapPolygon edited="0">
                <wp:start x="0" y="0"/>
                <wp:lineTo x="0" y="21172"/>
                <wp:lineTo x="21426" y="21172"/>
                <wp:lineTo x="21426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F448" w14:textId="2672841A" w:rsidR="003A6E03" w:rsidRDefault="002966A7" w:rsidP="002966A7">
      <w:pPr>
        <w:pBdr>
          <w:bottom w:val="single" w:sz="18" w:space="6" w:color="85A03D"/>
        </w:pBdr>
        <w:spacing w:before="120" w:after="120"/>
        <w:ind w:firstLine="720"/>
        <w:rPr>
          <w:rFonts w:ascii="Gill Sans MT" w:hAnsi="Gill Sans MT"/>
          <w:b/>
          <w:bCs/>
          <w:color w:val="93C01F"/>
          <w:sz w:val="28"/>
          <w:szCs w:val="28"/>
          <w:u w:val="single"/>
        </w:rPr>
      </w:pPr>
      <w:r>
        <w:rPr>
          <w:rFonts w:ascii="Gill Sans MT" w:hAnsi="Gill Sans MT"/>
          <w:b/>
          <w:bCs/>
          <w:color w:val="0070C0"/>
          <w:sz w:val="28"/>
          <w:szCs w:val="28"/>
        </w:rPr>
        <w:t xml:space="preserve">Nelson/Marlborough Branch </w:t>
      </w:r>
      <w:r w:rsidR="003A6E03">
        <w:rPr>
          <w:rFonts w:ascii="Gill Sans MT" w:hAnsi="Gill Sans MT"/>
          <w:b/>
          <w:bCs/>
          <w:color w:val="0070C0"/>
          <w:sz w:val="28"/>
          <w:szCs w:val="28"/>
        </w:rPr>
        <w:t>Workshop News</w:t>
      </w:r>
      <w:r>
        <w:rPr>
          <w:rFonts w:ascii="Gill Sans MT" w:hAnsi="Gill Sans MT"/>
          <w:b/>
          <w:bCs/>
          <w:color w:val="0070C0"/>
          <w:sz w:val="28"/>
          <w:szCs w:val="28"/>
        </w:rPr>
        <w:t xml:space="preserve"> 2019 </w:t>
      </w:r>
    </w:p>
    <w:p w14:paraId="15825616" w14:textId="77777777" w:rsidR="003A6E03" w:rsidRDefault="003A6E03" w:rsidP="003A6E03">
      <w:pPr>
        <w:tabs>
          <w:tab w:val="left" w:pos="5850"/>
        </w:tabs>
        <w:rPr>
          <w:rFonts w:ascii="Verdana" w:hAnsi="Verdana" w:cs="Arial"/>
          <w:b/>
          <w:sz w:val="24"/>
          <w:szCs w:val="24"/>
        </w:rPr>
      </w:pPr>
    </w:p>
    <w:p w14:paraId="2F43AF7F" w14:textId="46849E93" w:rsidR="003A6E03" w:rsidRDefault="003A6E03" w:rsidP="003A6E03">
      <w:pPr>
        <w:rPr>
          <w:sz w:val="28"/>
          <w:szCs w:val="28"/>
        </w:rPr>
      </w:pPr>
      <w:r>
        <w:rPr>
          <w:rFonts w:ascii="Verdana" w:eastAsia="Arial" w:hAnsi="Verdana" w:cs="Arial"/>
          <w:b/>
          <w:color w:val="0070C0"/>
          <w:sz w:val="28"/>
          <w:szCs w:val="28"/>
        </w:rPr>
        <w:t>Way to Play</w:t>
      </w:r>
      <w:r>
        <w:rPr>
          <w:sz w:val="28"/>
          <w:szCs w:val="28"/>
        </w:rPr>
        <w:t xml:space="preserve"> </w:t>
      </w:r>
    </w:p>
    <w:p w14:paraId="52B06F35" w14:textId="77777777" w:rsidR="003A6E03" w:rsidRDefault="003A6E03" w:rsidP="003A6E03">
      <w:pPr>
        <w:spacing w:after="16"/>
        <w:ind w:left="283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5A71673" w14:textId="77777777" w:rsidR="003A6E03" w:rsidRDefault="003A6E03" w:rsidP="003A6E03">
      <w:pPr>
        <w:ind w:left="283"/>
      </w:pPr>
      <w:r>
        <w:rPr>
          <w:rFonts w:ascii="Verdana" w:eastAsia="Verdana" w:hAnsi="Verdana" w:cs="Verdana"/>
          <w:b/>
          <w:sz w:val="28"/>
        </w:rPr>
        <w:t xml:space="preserve">Playing with a Child on the Autism Spectrum  </w:t>
      </w:r>
    </w:p>
    <w:p w14:paraId="06151D96" w14:textId="77777777" w:rsidR="003A6E03" w:rsidRDefault="003A6E03" w:rsidP="003A6E03">
      <w:pPr>
        <w:ind w:left="283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31CB4DE" w14:textId="77777777" w:rsidR="003A6E03" w:rsidRDefault="003A6E03" w:rsidP="003A6E03">
      <w:pPr>
        <w:ind w:left="283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9782" w:type="dxa"/>
        <w:tblInd w:w="426" w:type="dxa"/>
        <w:tblLook w:val="04A0" w:firstRow="1" w:lastRow="0" w:firstColumn="1" w:lastColumn="0" w:noHBand="0" w:noVBand="1"/>
      </w:tblPr>
      <w:tblGrid>
        <w:gridCol w:w="1134"/>
        <w:gridCol w:w="8648"/>
      </w:tblGrid>
      <w:tr w:rsidR="003A6E03" w14:paraId="7548C79F" w14:textId="77777777" w:rsidTr="00845776">
        <w:trPr>
          <w:trHeight w:val="1852"/>
        </w:trPr>
        <w:tc>
          <w:tcPr>
            <w:tcW w:w="1134" w:type="dxa"/>
            <w:hideMark/>
          </w:tcPr>
          <w:p w14:paraId="2F539D63" w14:textId="77777777" w:rsidR="003A6E03" w:rsidRPr="00845776" w:rsidRDefault="003A6E03" w:rsidP="00845776">
            <w:pPr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 xml:space="preserve">Who:  </w:t>
            </w:r>
          </w:p>
          <w:p w14:paraId="35C9B8CE" w14:textId="77777777" w:rsidR="003A6E03" w:rsidRPr="00845776" w:rsidRDefault="003A6E03" w:rsidP="00B61312">
            <w:pPr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8" w:type="dxa"/>
            <w:hideMark/>
          </w:tcPr>
          <w:p w14:paraId="16C38883" w14:textId="77777777" w:rsidR="003A6E03" w:rsidRPr="00845776" w:rsidRDefault="003A6E03" w:rsidP="00B6131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Verdana" w:eastAsia="Verdana" w:hAnsi="Verdana" w:cs="Verdana"/>
                <w:lang w:eastAsia="en-US"/>
              </w:rPr>
              <w:t>“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Way to Play” is specifically designed in New Zealand for parents and people directly involved with a young </w:t>
            </w:r>
            <w:r w:rsidRPr="00845776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 xml:space="preserve">child up to age 8 years 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on the Autism Spectrum.  </w:t>
            </w:r>
          </w:p>
          <w:p w14:paraId="741712F5" w14:textId="5B1509D5" w:rsidR="003A6E03" w:rsidRDefault="003A6E03" w:rsidP="00B61312">
            <w:pPr>
              <w:rPr>
                <w:rFonts w:ascii="Verdana" w:eastAsia="Verdana" w:hAnsi="Verdana" w:cs="Verdana"/>
                <w:lang w:eastAsia="en-US"/>
              </w:rPr>
            </w:pP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This is a one-day introduction to playing with a child on the Autism Spectrum. Often adults are left bewildered when trying to play with a child on the Autism Spectrum. The course offers some simple, easy to use strategies to begin playing joyously together with the child.</w:t>
            </w:r>
            <w:r>
              <w:rPr>
                <w:rFonts w:ascii="Verdana" w:eastAsia="Verdana" w:hAnsi="Verdana" w:cs="Verdana"/>
                <w:lang w:eastAsia="en-US"/>
              </w:rPr>
              <w:t xml:space="preserve"> </w:t>
            </w:r>
          </w:p>
          <w:p w14:paraId="5127190E" w14:textId="77777777" w:rsidR="00AA1F47" w:rsidRDefault="00AA1F47" w:rsidP="00B61312">
            <w:pPr>
              <w:rPr>
                <w:rFonts w:ascii="Verdana" w:eastAsia="Verdana" w:hAnsi="Verdana" w:cs="Verdana"/>
                <w:lang w:eastAsia="en-US"/>
              </w:rPr>
            </w:pPr>
          </w:p>
          <w:p w14:paraId="6658BC9D" w14:textId="2F0BD5D5" w:rsidR="00845776" w:rsidRDefault="00845776" w:rsidP="00B61312">
            <w:pPr>
              <w:rPr>
                <w:lang w:eastAsia="en-US"/>
              </w:rPr>
            </w:pPr>
          </w:p>
        </w:tc>
      </w:tr>
      <w:tr w:rsidR="003A6E03" w14:paraId="56CA5232" w14:textId="77777777" w:rsidTr="00845776">
        <w:trPr>
          <w:trHeight w:val="414"/>
        </w:trPr>
        <w:tc>
          <w:tcPr>
            <w:tcW w:w="1134" w:type="dxa"/>
          </w:tcPr>
          <w:p w14:paraId="041F10E2" w14:textId="77777777" w:rsidR="003A6E03" w:rsidRPr="00845776" w:rsidRDefault="003A6E03">
            <w:pPr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 xml:space="preserve">When:  </w:t>
            </w:r>
          </w:p>
          <w:p w14:paraId="36D753CB" w14:textId="77777777" w:rsidR="003A6E03" w:rsidRPr="00845776" w:rsidRDefault="003A6E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48" w:type="dxa"/>
            <w:hideMark/>
          </w:tcPr>
          <w:p w14:paraId="7DB6543B" w14:textId="77777777" w:rsidR="003A6E03" w:rsidRPr="00845776" w:rsidRDefault="003A6E0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>9.30 am – 3.30 pm on Tuesday 17 September 2019 (Stoke, Nelson)</w:t>
            </w:r>
          </w:p>
        </w:tc>
      </w:tr>
      <w:tr w:rsidR="003A6E03" w14:paraId="346A037B" w14:textId="77777777" w:rsidTr="00845776">
        <w:trPr>
          <w:trHeight w:val="583"/>
        </w:trPr>
        <w:tc>
          <w:tcPr>
            <w:tcW w:w="1134" w:type="dxa"/>
            <w:hideMark/>
          </w:tcPr>
          <w:p w14:paraId="2AC01E42" w14:textId="77777777" w:rsidR="003A6E03" w:rsidRPr="00845776" w:rsidRDefault="003A6E03">
            <w:pPr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b/>
                <w:sz w:val="22"/>
                <w:szCs w:val="22"/>
                <w:lang w:eastAsia="en-US"/>
              </w:rPr>
              <w:t xml:space="preserve">Cost:  </w:t>
            </w:r>
          </w:p>
          <w:p w14:paraId="27559881" w14:textId="77777777" w:rsidR="003A6E03" w:rsidRPr="00845776" w:rsidRDefault="003A6E03">
            <w:pPr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8" w:type="dxa"/>
            <w:hideMark/>
          </w:tcPr>
          <w:p w14:paraId="19C84E21" w14:textId="77777777" w:rsidR="003A6E03" w:rsidRPr="00845776" w:rsidRDefault="003A6E03" w:rsidP="00845776">
            <w:pPr>
              <w:tabs>
                <w:tab w:val="center" w:pos="4521"/>
              </w:tabs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Family/Whanau/caregivers 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ab/>
              <w:t xml:space="preserve">$20 per person </w:t>
            </w:r>
          </w:p>
        </w:tc>
      </w:tr>
      <w:tr w:rsidR="003A6E03" w14:paraId="60AEA29E" w14:textId="77777777" w:rsidTr="00845776">
        <w:trPr>
          <w:trHeight w:val="263"/>
        </w:trPr>
        <w:tc>
          <w:tcPr>
            <w:tcW w:w="1134" w:type="dxa"/>
            <w:hideMark/>
          </w:tcPr>
          <w:p w14:paraId="62146810" w14:textId="77777777" w:rsidR="003A6E03" w:rsidRDefault="003A6E03">
            <w:pPr>
              <w:rPr>
                <w:lang w:eastAsia="en-US"/>
              </w:rPr>
            </w:pPr>
            <w:r>
              <w:rPr>
                <w:rFonts w:ascii="Verdana" w:eastAsia="Verdana" w:hAnsi="Verdana" w:cs="Verdana"/>
                <w:b/>
                <w:lang w:eastAsia="en-US"/>
              </w:rPr>
              <w:t xml:space="preserve"> </w:t>
            </w:r>
            <w:r>
              <w:rPr>
                <w:rFonts w:ascii="Verdana" w:eastAsia="Verdana" w:hAnsi="Verdana" w:cs="Verdana"/>
                <w:b/>
                <w:lang w:eastAsia="en-US"/>
              </w:rPr>
              <w:tab/>
              <w:t xml:space="preserve"> </w:t>
            </w:r>
          </w:p>
        </w:tc>
        <w:tc>
          <w:tcPr>
            <w:tcW w:w="8648" w:type="dxa"/>
            <w:hideMark/>
          </w:tcPr>
          <w:p w14:paraId="43E91A9C" w14:textId="77777777" w:rsidR="003A6E03" w:rsidRPr="00845776" w:rsidRDefault="003A6E03" w:rsidP="00845776">
            <w:pPr>
              <w:tabs>
                <w:tab w:val="center" w:pos="2161"/>
                <w:tab w:val="center" w:pos="2881"/>
                <w:tab w:val="center" w:pos="4521"/>
              </w:tabs>
              <w:rPr>
                <w:sz w:val="22"/>
                <w:szCs w:val="22"/>
                <w:lang w:eastAsia="en-US"/>
              </w:rPr>
            </w:pP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 xml:space="preserve">Professionals 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ab/>
              <w:t xml:space="preserve"> 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ab/>
              <w:t xml:space="preserve"> </w:t>
            </w:r>
            <w:r w:rsidRPr="00845776">
              <w:rPr>
                <w:rFonts w:ascii="Verdana" w:eastAsia="Verdana" w:hAnsi="Verdana" w:cs="Verdana"/>
                <w:sz w:val="22"/>
                <w:szCs w:val="22"/>
                <w:lang w:eastAsia="en-US"/>
              </w:rPr>
              <w:tab/>
              <w:t xml:space="preserve">$100 per person </w:t>
            </w:r>
          </w:p>
        </w:tc>
      </w:tr>
    </w:tbl>
    <w:p w14:paraId="26A18056" w14:textId="77777777" w:rsidR="003A6E03" w:rsidRDefault="003A6E03" w:rsidP="003A6E03">
      <w:pPr>
        <w:ind w:left="1004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5D057CFF" w14:textId="66C2F983" w:rsidR="00A36409" w:rsidRDefault="003A6E03" w:rsidP="00AA1F47">
      <w:pPr>
        <w:ind w:left="283"/>
        <w:rPr>
          <w:rFonts w:ascii="Verdana" w:hAnsi="Verdana"/>
          <w:sz w:val="22"/>
          <w:szCs w:val="22"/>
        </w:rPr>
      </w:pPr>
      <w:r w:rsidRPr="00B61312">
        <w:rPr>
          <w:rFonts w:ascii="Verdana" w:eastAsia="Verdana" w:hAnsi="Verdana" w:cs="Verdana"/>
          <w:b/>
          <w:color w:val="191919"/>
          <w:sz w:val="22"/>
          <w:szCs w:val="22"/>
        </w:rPr>
        <w:t xml:space="preserve">Registration: </w:t>
      </w:r>
      <w:r w:rsidR="00AA1F47">
        <w:rPr>
          <w:rFonts w:ascii="Verdana" w:eastAsia="Verdana" w:hAnsi="Verdana" w:cs="Verdana"/>
          <w:b/>
          <w:color w:val="191919"/>
          <w:sz w:val="22"/>
          <w:szCs w:val="22"/>
        </w:rPr>
        <w:t xml:space="preserve">Online at </w:t>
      </w:r>
      <w:hyperlink r:id="rId9" w:history="1">
        <w:r w:rsidR="00AA1F47" w:rsidRPr="00A079C0">
          <w:rPr>
            <w:rStyle w:val="Hyperlink"/>
            <w:rFonts w:ascii="Verdana" w:eastAsia="Verdana" w:hAnsi="Verdana" w:cs="Verdana"/>
            <w:b/>
            <w:sz w:val="22"/>
            <w:szCs w:val="22"/>
          </w:rPr>
          <w:t>www.autismnz.org.nz</w:t>
        </w:r>
      </w:hyperlink>
      <w:r w:rsidR="00AA1F47">
        <w:rPr>
          <w:rFonts w:ascii="Verdana" w:eastAsia="Verdana" w:hAnsi="Verdana" w:cs="Verdana"/>
          <w:b/>
          <w:color w:val="191919"/>
          <w:sz w:val="22"/>
          <w:szCs w:val="22"/>
        </w:rPr>
        <w:t xml:space="preserve"> </w:t>
      </w:r>
      <w:r w:rsidRPr="00B61312">
        <w:rPr>
          <w:rFonts w:ascii="Verdana" w:eastAsia="Verdana" w:hAnsi="Verdana" w:cs="Verdana"/>
          <w:color w:val="191919"/>
          <w:sz w:val="22"/>
          <w:szCs w:val="22"/>
        </w:rPr>
        <w:t>or</w:t>
      </w:r>
      <w:r w:rsidR="00AA1F47">
        <w:rPr>
          <w:rFonts w:ascii="Verdana" w:eastAsia="Verdana" w:hAnsi="Verdana" w:cs="Verdana"/>
          <w:color w:val="191919"/>
          <w:sz w:val="22"/>
          <w:szCs w:val="22"/>
        </w:rPr>
        <w:t xml:space="preserve"> for </w:t>
      </w:r>
      <w:r w:rsidRPr="00B61312">
        <w:rPr>
          <w:rFonts w:ascii="Verdana" w:eastAsia="Verdana" w:hAnsi="Verdana" w:cs="Verdana"/>
          <w:color w:val="191919"/>
          <w:sz w:val="22"/>
          <w:szCs w:val="22"/>
        </w:rPr>
        <w:t xml:space="preserve">more information please </w:t>
      </w:r>
      <w:r w:rsidR="00AA1F47">
        <w:rPr>
          <w:rFonts w:ascii="Verdana" w:eastAsia="Verdana" w:hAnsi="Verdana" w:cs="Verdana"/>
          <w:color w:val="191919"/>
          <w:sz w:val="22"/>
          <w:szCs w:val="22"/>
        </w:rPr>
        <w:t>contact the Branch.</w:t>
      </w:r>
    </w:p>
    <w:p w14:paraId="247A3034" w14:textId="77777777" w:rsidR="00503BFF" w:rsidRDefault="00503BFF" w:rsidP="00A36409">
      <w:pPr>
        <w:widowControl w:val="0"/>
        <w:ind w:left="-284" w:firstLine="284"/>
        <w:rPr>
          <w:rFonts w:ascii="Verdana" w:hAnsi="Verdana"/>
          <w:sz w:val="22"/>
          <w:szCs w:val="22"/>
        </w:rPr>
      </w:pPr>
    </w:p>
    <w:p w14:paraId="5332714D" w14:textId="35634098" w:rsidR="00A36409" w:rsidRPr="00560B19" w:rsidRDefault="00A36409" w:rsidP="00A36409">
      <w:pPr>
        <w:widowControl w:val="0"/>
        <w:ind w:left="-284" w:firstLine="284"/>
        <w:rPr>
          <w:rFonts w:ascii="Verdana" w:hAnsi="Verdana"/>
          <w:sz w:val="22"/>
          <w:szCs w:val="22"/>
        </w:rPr>
      </w:pPr>
      <w:r w:rsidRPr="00560B19">
        <w:rPr>
          <w:rFonts w:ascii="Verdana" w:hAnsi="Verdana"/>
          <w:sz w:val="22"/>
          <w:szCs w:val="22"/>
        </w:rPr>
        <w:t xml:space="preserve">Autism New Zealand </w:t>
      </w:r>
      <w:r>
        <w:rPr>
          <w:rFonts w:ascii="Verdana" w:hAnsi="Verdana"/>
          <w:sz w:val="22"/>
          <w:szCs w:val="22"/>
        </w:rPr>
        <w:t xml:space="preserve">Nelson/Marlborough, Room </w:t>
      </w:r>
      <w:r w:rsidR="00AA1F47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>
        <w:rPr>
          <w:rFonts w:ascii="Verdana" w:hAnsi="Verdana"/>
          <w:sz w:val="22"/>
          <w:szCs w:val="22"/>
        </w:rPr>
        <w:t>, 159 Hardy Street, Nelson 7010</w:t>
      </w:r>
    </w:p>
    <w:p w14:paraId="7E16FE9B" w14:textId="447E6558" w:rsidR="00A36409" w:rsidRPr="00B61312" w:rsidRDefault="00A36409" w:rsidP="000C7D1A">
      <w:pPr>
        <w:widowControl w:val="0"/>
        <w:rPr>
          <w:sz w:val="22"/>
          <w:szCs w:val="22"/>
        </w:rPr>
      </w:pPr>
      <w:r w:rsidRPr="00560B19">
        <w:rPr>
          <w:rFonts w:ascii="Verdana" w:hAnsi="Verdana"/>
          <w:sz w:val="22"/>
          <w:szCs w:val="22"/>
        </w:rPr>
        <w:t xml:space="preserve">Phone: 03 </w:t>
      </w:r>
      <w:r>
        <w:rPr>
          <w:rFonts w:ascii="Verdana" w:hAnsi="Verdana"/>
          <w:sz w:val="22"/>
          <w:szCs w:val="22"/>
        </w:rPr>
        <w:t>539 0285 Mob 021 242 3846</w:t>
      </w:r>
      <w:r w:rsidRPr="00560B19">
        <w:rPr>
          <w:rFonts w:ascii="Verdana" w:hAnsi="Verdana"/>
          <w:sz w:val="22"/>
          <w:szCs w:val="22"/>
        </w:rPr>
        <w:t>. Email</w:t>
      </w:r>
      <w:r>
        <w:rPr>
          <w:rFonts w:ascii="Verdana" w:hAnsi="Verdana"/>
          <w:sz w:val="22"/>
          <w:szCs w:val="22"/>
        </w:rPr>
        <w:t xml:space="preserve"> </w:t>
      </w:r>
      <w:hyperlink r:id="rId10" w:history="1">
        <w:r w:rsidRPr="002C05ED">
          <w:rPr>
            <w:rStyle w:val="Hyperlink"/>
            <w:rFonts w:ascii="Verdana" w:hAnsi="Verdana"/>
            <w:sz w:val="22"/>
            <w:szCs w:val="22"/>
          </w:rPr>
          <w:t>nelson.marlborough@autismnz.org.nz</w:t>
        </w:r>
      </w:hyperlink>
    </w:p>
    <w:sectPr w:rsidR="00A36409" w:rsidRPr="00B61312" w:rsidSect="003A6E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550"/>
    <w:multiLevelType w:val="multilevel"/>
    <w:tmpl w:val="E4B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03"/>
    <w:rsid w:val="000842E4"/>
    <w:rsid w:val="000865B0"/>
    <w:rsid w:val="000C7D1A"/>
    <w:rsid w:val="002966A7"/>
    <w:rsid w:val="003A6E03"/>
    <w:rsid w:val="00482DA1"/>
    <w:rsid w:val="00503BFF"/>
    <w:rsid w:val="005F740A"/>
    <w:rsid w:val="00845776"/>
    <w:rsid w:val="009E1F87"/>
    <w:rsid w:val="00A36409"/>
    <w:rsid w:val="00AA1F47"/>
    <w:rsid w:val="00B61312"/>
    <w:rsid w:val="00C27182"/>
    <w:rsid w:val="00C8309A"/>
    <w:rsid w:val="00E81FCB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BF5"/>
  <w15:chartTrackingRefBased/>
  <w15:docId w15:val="{5493578D-0DF6-464D-B7D3-0C7F707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E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6E03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en-NZ"/>
    </w:rPr>
  </w:style>
  <w:style w:type="character" w:styleId="Hyperlink">
    <w:name w:val="Hyperlink"/>
    <w:basedOn w:val="DefaultParagraphFont"/>
    <w:uiPriority w:val="99"/>
    <w:unhideWhenUsed/>
    <w:rsid w:val="003A6E03"/>
    <w:rPr>
      <w:color w:val="0000FF"/>
      <w:u w:val="single"/>
    </w:rPr>
  </w:style>
  <w:style w:type="table" w:customStyle="1" w:styleId="TableGrid">
    <w:name w:val="TableGrid"/>
    <w:rsid w:val="003A6E0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57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lson.marlborough@autismnz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ism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F2EF9EF3B04199E5142F7C2DA957" ma:contentTypeVersion="8" ma:contentTypeDescription="Create a new document." ma:contentTypeScope="" ma:versionID="d3ee4dc82313b0ea1f8e3f525de6ea65">
  <xsd:schema xmlns:xsd="http://www.w3.org/2001/XMLSchema" xmlns:xs="http://www.w3.org/2001/XMLSchema" xmlns:p="http://schemas.microsoft.com/office/2006/metadata/properties" xmlns:ns2="11349fec-9112-4274-8917-ed7cf9821aad" xmlns:ns3="0bd9ae07-0c17-4eb1-98ed-efd85514ea9a" targetNamespace="http://schemas.microsoft.com/office/2006/metadata/properties" ma:root="true" ma:fieldsID="63f883d290b4edd9cc278d75cdee188b" ns2:_="" ns3:_="">
    <xsd:import namespace="11349fec-9112-4274-8917-ed7cf9821aad"/>
    <xsd:import namespace="0bd9ae07-0c17-4eb1-98ed-efd85514e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49fec-9112-4274-8917-ed7cf9821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9ae07-0c17-4eb1-98ed-efd85514e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9A432-D8B6-4FFE-AF40-9A236FC1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49fec-9112-4274-8917-ed7cf9821aad"/>
    <ds:schemaRef ds:uri="0bd9ae07-0c17-4eb1-98ed-efd85514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DB03C-4A6D-47E2-B600-3F6A5D899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8529C-80A7-4B5F-B05C-DD13E4A1D01A}">
  <ds:schemaRefs>
    <ds:schemaRef ds:uri="http://schemas.microsoft.com/office/2006/documentManagement/types"/>
    <ds:schemaRef ds:uri="11349fec-9112-4274-8917-ed7cf9821aad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bd9ae07-0c17-4eb1-98ed-efd85514ea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Hounsell</dc:creator>
  <cp:keywords/>
  <dc:description/>
  <cp:lastModifiedBy>Jill Hounsell</cp:lastModifiedBy>
  <cp:revision>3</cp:revision>
  <cp:lastPrinted>2019-05-19T21:17:00Z</cp:lastPrinted>
  <dcterms:created xsi:type="dcterms:W3CDTF">2019-07-07T22:41:00Z</dcterms:created>
  <dcterms:modified xsi:type="dcterms:W3CDTF">2019-07-07T22:43:00Z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0x010100EB52F2EF9EF3B04199E5142F7C2DA957</vt:lpwstr>
  </property>
</Properties>
</file>