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4D" w:rsidRDefault="00FC614D" w:rsidP="00FC614D">
      <w:pPr>
        <w:pStyle w:val="Title"/>
        <w:ind w:firstLine="0"/>
        <w:rPr>
          <w:sz w:val="40"/>
          <w:szCs w:val="40"/>
        </w:rPr>
      </w:pPr>
    </w:p>
    <w:p w:rsidR="00DE5E17" w:rsidRPr="00C32F86" w:rsidRDefault="00C32F86" w:rsidP="00C32F86">
      <w:pPr>
        <w:pStyle w:val="Title"/>
        <w:ind w:firstLine="0"/>
        <w:rPr>
          <w:sz w:val="40"/>
          <w:szCs w:val="40"/>
        </w:rPr>
      </w:pPr>
      <w:r>
        <w:rPr>
          <w:sz w:val="40"/>
          <w:szCs w:val="40"/>
        </w:rPr>
        <w:t>Date: 19</w:t>
      </w:r>
      <w:r w:rsidR="00FC614D">
        <w:rPr>
          <w:sz w:val="40"/>
          <w:szCs w:val="40"/>
        </w:rPr>
        <w:t xml:space="preserve"> </w:t>
      </w:r>
      <w:r>
        <w:rPr>
          <w:sz w:val="40"/>
          <w:szCs w:val="40"/>
        </w:rPr>
        <w:t>September 2022</w:t>
      </w:r>
      <w:r w:rsidR="00456E9C">
        <w:rPr>
          <w:sz w:val="40"/>
          <w:szCs w:val="40"/>
        </w:rPr>
        <w:t xml:space="preserve"> (</w:t>
      </w:r>
      <w:r w:rsidR="00DE5E17" w:rsidRPr="00FC614D">
        <w:rPr>
          <w:sz w:val="40"/>
          <w:szCs w:val="40"/>
        </w:rPr>
        <w:t>Newsletter</w:t>
      </w:r>
      <w:r w:rsidR="00456E9C">
        <w:rPr>
          <w:sz w:val="40"/>
          <w:szCs w:val="40"/>
        </w:rPr>
        <w:t>)</w:t>
      </w:r>
    </w:p>
    <w:p w:rsidR="00C32F86" w:rsidRDefault="00C32F86" w:rsidP="00C32F86">
      <w:pPr>
        <w:shd w:val="clear" w:color="auto" w:fill="FFFFFF"/>
        <w:spacing w:line="240" w:lineRule="auto"/>
        <w:ind w:firstLine="0"/>
        <w:rPr>
          <w:rFonts w:ascii="Arial" w:eastAsia="Times New Roman" w:hAnsi="Arial" w:cs="Arial"/>
          <w:noProof w:val="0"/>
          <w:color w:val="222222"/>
          <w:sz w:val="24"/>
          <w:szCs w:val="24"/>
          <w:lang w:val="en-GB" w:eastAsia="en-GB"/>
        </w:rPr>
      </w:pPr>
    </w:p>
    <w:p w:rsidR="00456E9C" w:rsidRDefault="00456E9C" w:rsidP="00C32F86">
      <w:pPr>
        <w:shd w:val="clear" w:color="auto" w:fill="FFFFFF"/>
        <w:spacing w:line="240" w:lineRule="auto"/>
        <w:ind w:firstLine="0"/>
        <w:rPr>
          <w:rFonts w:ascii="Arial" w:eastAsia="Times New Roman" w:hAnsi="Arial" w:cs="Arial"/>
          <w:noProof w:val="0"/>
          <w:color w:val="222222"/>
          <w:sz w:val="24"/>
          <w:szCs w:val="24"/>
          <w:lang w:val="en-GB" w:eastAsia="en-GB"/>
        </w:rPr>
      </w:pPr>
      <w:r>
        <w:rPr>
          <w:rFonts w:ascii="Arial" w:eastAsia="Times New Roman" w:hAnsi="Arial" w:cs="Arial"/>
          <w:color w:val="222222"/>
          <w:sz w:val="24"/>
          <w:szCs w:val="24"/>
          <w:lang w:val="en-GB" w:eastAsia="en-GB"/>
        </w:rPr>
        <w:drawing>
          <wp:inline distT="0" distB="0" distL="0" distR="0">
            <wp:extent cx="5731510" cy="25793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am -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579370"/>
                    </a:xfrm>
                    <a:prstGeom prst="rect">
                      <a:avLst/>
                    </a:prstGeom>
                  </pic:spPr>
                </pic:pic>
              </a:graphicData>
            </a:graphic>
          </wp:inline>
        </w:drawing>
      </w:r>
    </w:p>
    <w:p w:rsidR="00456E9C" w:rsidRDefault="00456E9C" w:rsidP="00C32F86">
      <w:pPr>
        <w:shd w:val="clear" w:color="auto" w:fill="FFFFFF"/>
        <w:spacing w:line="240" w:lineRule="auto"/>
        <w:ind w:firstLine="0"/>
        <w:rPr>
          <w:rFonts w:ascii="Arial" w:eastAsia="Times New Roman" w:hAnsi="Arial" w:cs="Arial"/>
          <w:noProof w:val="0"/>
          <w:color w:val="500050"/>
          <w:lang w:val="en-GB" w:eastAsia="en-GB"/>
        </w:rPr>
      </w:pPr>
    </w:p>
    <w:p w:rsidR="00456E9C" w:rsidRDefault="00456E9C" w:rsidP="00C32F86">
      <w:pPr>
        <w:shd w:val="clear" w:color="auto" w:fill="FFFFFF"/>
        <w:spacing w:line="240" w:lineRule="auto"/>
        <w:ind w:firstLine="0"/>
        <w:rPr>
          <w:rFonts w:ascii="Arial" w:eastAsia="Times New Roman" w:hAnsi="Arial" w:cs="Arial"/>
          <w:noProof w:val="0"/>
          <w:color w:val="500050"/>
          <w:lang w:val="en-GB" w:eastAsia="en-GB"/>
        </w:rPr>
      </w:pPr>
      <w:r>
        <w:rPr>
          <w:rFonts w:ascii="Arial" w:eastAsia="Times New Roman" w:hAnsi="Arial" w:cs="Arial"/>
          <w:noProof w:val="0"/>
          <w:color w:val="500050"/>
          <w:lang w:val="en-GB" w:eastAsia="en-GB"/>
        </w:rPr>
        <w:t xml:space="preserve">Kia </w:t>
      </w:r>
      <w:proofErr w:type="spellStart"/>
      <w:r>
        <w:rPr>
          <w:rFonts w:ascii="Arial" w:eastAsia="Times New Roman" w:hAnsi="Arial" w:cs="Arial"/>
          <w:noProof w:val="0"/>
          <w:color w:val="500050"/>
          <w:lang w:val="en-GB" w:eastAsia="en-GB"/>
        </w:rPr>
        <w:t>Ora</w:t>
      </w:r>
      <w:proofErr w:type="spellEnd"/>
      <w:r>
        <w:rPr>
          <w:rFonts w:ascii="Arial" w:eastAsia="Times New Roman" w:hAnsi="Arial" w:cs="Arial"/>
          <w:noProof w:val="0"/>
          <w:color w:val="500050"/>
          <w:lang w:val="en-GB" w:eastAsia="en-GB"/>
        </w:rPr>
        <w:t>,</w:t>
      </w:r>
    </w:p>
    <w:p w:rsidR="00C61CC2" w:rsidRDefault="00C61CC2" w:rsidP="00C32F86">
      <w:pPr>
        <w:shd w:val="clear" w:color="auto" w:fill="FFFFFF"/>
        <w:spacing w:line="240" w:lineRule="auto"/>
        <w:ind w:firstLine="0"/>
        <w:rPr>
          <w:rFonts w:ascii="Arial" w:eastAsia="Times New Roman" w:hAnsi="Arial" w:cs="Arial"/>
          <w:noProof w:val="0"/>
          <w:color w:val="500050"/>
          <w:lang w:val="en-GB" w:eastAsia="en-GB"/>
        </w:rPr>
      </w:pPr>
      <w:bookmarkStart w:id="0" w:name="_GoBack"/>
      <w:bookmarkEnd w:id="0"/>
    </w:p>
    <w:p w:rsidR="00C32F86" w:rsidRPr="00C32F86" w:rsidRDefault="00456E9C" w:rsidP="00C32F86">
      <w:pPr>
        <w:shd w:val="clear" w:color="auto" w:fill="FFFFFF"/>
        <w:spacing w:line="240" w:lineRule="auto"/>
        <w:ind w:firstLine="0"/>
        <w:rPr>
          <w:rFonts w:ascii="Arial" w:eastAsia="Times New Roman" w:hAnsi="Arial" w:cs="Arial"/>
          <w:noProof w:val="0"/>
          <w:color w:val="500050"/>
          <w:sz w:val="24"/>
          <w:szCs w:val="24"/>
          <w:lang w:val="en-GB" w:eastAsia="en-GB"/>
        </w:rPr>
      </w:pPr>
      <w:r>
        <w:rPr>
          <w:rFonts w:ascii="Arial" w:eastAsia="Times New Roman" w:hAnsi="Arial" w:cs="Arial"/>
          <w:noProof w:val="0"/>
          <w:color w:val="500050"/>
          <w:lang w:val="en-GB" w:eastAsia="en-GB"/>
        </w:rPr>
        <w:t xml:space="preserve">My name is Sanam Mukhtar and </w:t>
      </w:r>
      <w:r w:rsidR="00C32F86" w:rsidRPr="00C32F86">
        <w:rPr>
          <w:rFonts w:ascii="Arial" w:eastAsia="Times New Roman" w:hAnsi="Arial" w:cs="Arial"/>
          <w:noProof w:val="0"/>
          <w:color w:val="500050"/>
          <w:lang w:val="en-GB" w:eastAsia="en-GB"/>
        </w:rPr>
        <w:t xml:space="preserve">I am the Regional Manager of Interpreting New Zealand for Nelson Marlborough. </w:t>
      </w:r>
      <w:r w:rsidR="00C32F86">
        <w:rPr>
          <w:rFonts w:ascii="Arial" w:eastAsia="Times New Roman" w:hAnsi="Arial" w:cs="Arial"/>
          <w:noProof w:val="0"/>
          <w:color w:val="500050"/>
          <w:lang w:val="en-GB" w:eastAsia="en-GB"/>
        </w:rPr>
        <w:t xml:space="preserve">Today, I am writing to introduce Interpreting New Zealand to the wider community. </w:t>
      </w:r>
      <w:r w:rsidR="00C32F86" w:rsidRPr="00C32F86">
        <w:rPr>
          <w:rFonts w:ascii="Arial" w:eastAsia="Times New Roman" w:hAnsi="Arial" w:cs="Arial"/>
          <w:noProof w:val="0"/>
          <w:color w:val="500050"/>
          <w:lang w:val="en-GB" w:eastAsia="en-GB"/>
        </w:rPr>
        <w:t xml:space="preserve">Interpreting New Zealand is a not-for-profit incorporated society operating across New Zealand. It was established in 1993 as the Wellington Community Interpreting Service. We are a social enterprise (not government-funded), so we charge fees for providing interpreters, allowing us to keep investing in training. Interpreting NZ strives for people in New Zealand to have access to interpreting services of the highest professional and ethical standards. </w:t>
      </w:r>
    </w:p>
    <w:p w:rsidR="00C32F86" w:rsidRPr="00C32F86" w:rsidRDefault="00C32F86" w:rsidP="00C32F86">
      <w:pPr>
        <w:shd w:val="clear" w:color="auto" w:fill="FFFFFF"/>
        <w:spacing w:line="240" w:lineRule="auto"/>
        <w:ind w:firstLine="0"/>
        <w:rPr>
          <w:rFonts w:ascii="Arial" w:eastAsia="Times New Roman" w:hAnsi="Arial" w:cs="Arial"/>
          <w:noProof w:val="0"/>
          <w:color w:val="500050"/>
          <w:lang w:val="en-GB" w:eastAsia="en-GB"/>
        </w:rPr>
      </w:pPr>
    </w:p>
    <w:p w:rsidR="00C32F86" w:rsidRDefault="00C32F86" w:rsidP="00C32F86">
      <w:pPr>
        <w:shd w:val="clear" w:color="auto" w:fill="FFFFFF"/>
        <w:spacing w:line="240" w:lineRule="auto"/>
        <w:ind w:firstLine="0"/>
        <w:rPr>
          <w:rFonts w:ascii="Arial" w:eastAsia="Times New Roman" w:hAnsi="Arial" w:cs="Arial"/>
          <w:noProof w:val="0"/>
          <w:color w:val="500050"/>
          <w:lang w:val="en-GB" w:eastAsia="en-GB"/>
        </w:rPr>
      </w:pPr>
      <w:r w:rsidRPr="00C32F86">
        <w:rPr>
          <w:rFonts w:ascii="Arial" w:eastAsia="Times New Roman" w:hAnsi="Arial" w:cs="Arial"/>
          <w:noProof w:val="0"/>
          <w:color w:val="500050"/>
          <w:lang w:val="en-GB" w:eastAsia="en-GB"/>
        </w:rPr>
        <w:t xml:space="preserve">Our code of ethics and quality standards make us different from the other providers. We do not compromise on quality and run an annual evaluation that allows our customers to evaluate each and every on-site job that takes place in that particular month of the evaluation period. So far, our customer satisfaction results look great. We do it every year to improve our services and tailor the training opportunities for our interpreters to improve. </w:t>
      </w:r>
    </w:p>
    <w:p w:rsidR="00C32F86" w:rsidRPr="00C32F86" w:rsidRDefault="00C32F86" w:rsidP="00C32F86">
      <w:pPr>
        <w:shd w:val="clear" w:color="auto" w:fill="FFFFFF"/>
        <w:spacing w:line="240" w:lineRule="auto"/>
        <w:ind w:firstLine="0"/>
        <w:rPr>
          <w:rFonts w:ascii="Arial" w:eastAsia="Times New Roman" w:hAnsi="Arial" w:cs="Arial"/>
          <w:noProof w:val="0"/>
          <w:color w:val="500050"/>
          <w:sz w:val="24"/>
          <w:szCs w:val="24"/>
          <w:lang w:val="en-GB" w:eastAsia="en-GB"/>
        </w:rPr>
      </w:pPr>
    </w:p>
    <w:p w:rsidR="00C32F86" w:rsidRPr="00C32F86" w:rsidRDefault="00C32F86" w:rsidP="00C32F86">
      <w:pPr>
        <w:shd w:val="clear" w:color="auto" w:fill="FFFFFF"/>
        <w:spacing w:line="240" w:lineRule="auto"/>
        <w:ind w:firstLine="0"/>
        <w:rPr>
          <w:rFonts w:ascii="Arial" w:eastAsia="Times New Roman" w:hAnsi="Arial" w:cs="Arial"/>
          <w:noProof w:val="0"/>
          <w:color w:val="500050"/>
          <w:sz w:val="24"/>
          <w:szCs w:val="24"/>
          <w:lang w:val="en-GB" w:eastAsia="en-GB"/>
        </w:rPr>
      </w:pPr>
      <w:r w:rsidRPr="00C32F86">
        <w:rPr>
          <w:rFonts w:ascii="Arial" w:eastAsia="Times New Roman" w:hAnsi="Arial" w:cs="Arial"/>
          <w:noProof w:val="0"/>
          <w:color w:val="500050"/>
          <w:lang w:val="en-GB" w:eastAsia="en-GB"/>
        </w:rPr>
        <w:t>We offer:</w:t>
      </w:r>
    </w:p>
    <w:p w:rsidR="00C32F86" w:rsidRPr="00C32F86" w:rsidRDefault="00C32F86" w:rsidP="00C32F86">
      <w:pPr>
        <w:shd w:val="clear" w:color="auto" w:fill="FFFFFF"/>
        <w:spacing w:line="240" w:lineRule="auto"/>
        <w:ind w:firstLine="0"/>
        <w:rPr>
          <w:rFonts w:ascii="Arial" w:eastAsia="Times New Roman" w:hAnsi="Arial" w:cs="Arial"/>
          <w:noProof w:val="0"/>
          <w:color w:val="500050"/>
          <w:sz w:val="24"/>
          <w:szCs w:val="24"/>
          <w:lang w:val="en-GB" w:eastAsia="en-GB"/>
        </w:rPr>
      </w:pPr>
    </w:p>
    <w:p w:rsidR="00C32F86" w:rsidRPr="00C32F86" w:rsidRDefault="00C32F86" w:rsidP="00C32F86">
      <w:pPr>
        <w:numPr>
          <w:ilvl w:val="0"/>
          <w:numId w:val="1"/>
        </w:numPr>
        <w:shd w:val="clear" w:color="auto" w:fill="FFFFFF"/>
        <w:spacing w:line="240" w:lineRule="auto"/>
        <w:ind w:left="945"/>
        <w:textAlignment w:val="baseline"/>
        <w:rPr>
          <w:rFonts w:ascii="Arial" w:eastAsia="Times New Roman" w:hAnsi="Arial" w:cs="Arial"/>
          <w:noProof w:val="0"/>
          <w:color w:val="500050"/>
          <w:lang w:val="en-GB" w:eastAsia="en-GB"/>
        </w:rPr>
      </w:pPr>
      <w:r w:rsidRPr="00C32F86">
        <w:rPr>
          <w:rFonts w:ascii="Arial" w:eastAsia="Times New Roman" w:hAnsi="Arial" w:cs="Arial"/>
          <w:noProof w:val="0"/>
          <w:color w:val="500050"/>
          <w:lang w:val="en-GB" w:eastAsia="en-GB"/>
        </w:rPr>
        <w:t>24-hour, 7-day a week accessibility, including public holidays  </w:t>
      </w:r>
    </w:p>
    <w:p w:rsidR="00C32F86" w:rsidRPr="00C32F86" w:rsidRDefault="00C32F86" w:rsidP="00C32F86">
      <w:pPr>
        <w:numPr>
          <w:ilvl w:val="0"/>
          <w:numId w:val="1"/>
        </w:numPr>
        <w:shd w:val="clear" w:color="auto" w:fill="FFFFFF"/>
        <w:spacing w:line="240" w:lineRule="auto"/>
        <w:ind w:left="945"/>
        <w:textAlignment w:val="baseline"/>
        <w:rPr>
          <w:rFonts w:ascii="Arial" w:eastAsia="Times New Roman" w:hAnsi="Arial" w:cs="Arial"/>
          <w:noProof w:val="0"/>
          <w:color w:val="500050"/>
          <w:lang w:val="en-GB" w:eastAsia="en-GB"/>
        </w:rPr>
      </w:pPr>
      <w:r w:rsidRPr="00C32F86">
        <w:rPr>
          <w:rFonts w:ascii="Arial" w:eastAsia="Times New Roman" w:hAnsi="Arial" w:cs="Arial"/>
          <w:noProof w:val="0"/>
          <w:color w:val="500050"/>
          <w:lang w:val="en-GB" w:eastAsia="en-GB"/>
        </w:rPr>
        <w:t>a pool of trained, New Zealand-based interpreters who are familiar with local agencies, nuances of language and ways of working  </w:t>
      </w:r>
    </w:p>
    <w:p w:rsidR="00C32F86" w:rsidRPr="00C32F86" w:rsidRDefault="00C32F86" w:rsidP="00C32F86">
      <w:pPr>
        <w:numPr>
          <w:ilvl w:val="0"/>
          <w:numId w:val="1"/>
        </w:numPr>
        <w:shd w:val="clear" w:color="auto" w:fill="FFFFFF"/>
        <w:spacing w:line="240" w:lineRule="auto"/>
        <w:ind w:left="945"/>
        <w:textAlignment w:val="baseline"/>
        <w:rPr>
          <w:rFonts w:ascii="Arial" w:eastAsia="Times New Roman" w:hAnsi="Arial" w:cs="Arial"/>
          <w:noProof w:val="0"/>
          <w:color w:val="500050"/>
          <w:lang w:val="en-GB" w:eastAsia="en-GB"/>
        </w:rPr>
      </w:pPr>
      <w:r w:rsidRPr="00C32F86">
        <w:rPr>
          <w:rFonts w:ascii="Arial" w:eastAsia="Times New Roman" w:hAnsi="Arial" w:cs="Arial"/>
          <w:noProof w:val="0"/>
          <w:color w:val="500050"/>
          <w:lang w:val="en-GB" w:eastAsia="en-GB"/>
        </w:rPr>
        <w:t>approximately 75 community languages including New Zealand Sign Language    </w:t>
      </w:r>
    </w:p>
    <w:p w:rsidR="00C32F86" w:rsidRPr="00C32F86" w:rsidRDefault="00C32F86" w:rsidP="00C32F86">
      <w:pPr>
        <w:numPr>
          <w:ilvl w:val="0"/>
          <w:numId w:val="1"/>
        </w:numPr>
        <w:shd w:val="clear" w:color="auto" w:fill="FFFFFF"/>
        <w:spacing w:line="240" w:lineRule="auto"/>
        <w:ind w:left="945"/>
        <w:textAlignment w:val="baseline"/>
        <w:rPr>
          <w:rFonts w:ascii="Arial" w:eastAsia="Times New Roman" w:hAnsi="Arial" w:cs="Arial"/>
          <w:noProof w:val="0"/>
          <w:color w:val="500050"/>
          <w:lang w:val="en-GB" w:eastAsia="en-GB"/>
        </w:rPr>
      </w:pPr>
      <w:r w:rsidRPr="00C32F86">
        <w:rPr>
          <w:rFonts w:ascii="Arial" w:eastAsia="Times New Roman" w:hAnsi="Arial" w:cs="Arial"/>
          <w:noProof w:val="0"/>
          <w:color w:val="500050"/>
          <w:lang w:val="en-GB" w:eastAsia="en-GB"/>
        </w:rPr>
        <w:t>interpreters bound by a Code of Ethics ensuring confidentiality, impartiality and accuracy   </w:t>
      </w:r>
    </w:p>
    <w:p w:rsidR="00C32F86" w:rsidRPr="00C32F86" w:rsidRDefault="00C32F86" w:rsidP="00C32F86">
      <w:pPr>
        <w:numPr>
          <w:ilvl w:val="0"/>
          <w:numId w:val="1"/>
        </w:numPr>
        <w:shd w:val="clear" w:color="auto" w:fill="FFFFFF"/>
        <w:spacing w:line="240" w:lineRule="auto"/>
        <w:ind w:left="945"/>
        <w:textAlignment w:val="baseline"/>
        <w:rPr>
          <w:rFonts w:ascii="Arial" w:eastAsia="Times New Roman" w:hAnsi="Arial" w:cs="Arial"/>
          <w:noProof w:val="0"/>
          <w:color w:val="500050"/>
          <w:lang w:val="en-GB" w:eastAsia="en-GB"/>
        </w:rPr>
      </w:pPr>
      <w:r w:rsidRPr="00C32F86">
        <w:rPr>
          <w:rFonts w:ascii="Arial" w:eastAsia="Times New Roman" w:hAnsi="Arial" w:cs="Arial"/>
          <w:noProof w:val="0"/>
          <w:color w:val="500050"/>
          <w:lang w:val="en-GB" w:eastAsia="en-GB"/>
        </w:rPr>
        <w:t>on-site interpreting, particularly but not exclusively, in Wellington, Nelson, Christchurch, Dunedin and Auckland  </w:t>
      </w:r>
    </w:p>
    <w:p w:rsidR="00C32F86" w:rsidRPr="00C32F86" w:rsidRDefault="00C32F86" w:rsidP="00C32F86">
      <w:pPr>
        <w:numPr>
          <w:ilvl w:val="0"/>
          <w:numId w:val="1"/>
        </w:numPr>
        <w:shd w:val="clear" w:color="auto" w:fill="FFFFFF"/>
        <w:spacing w:line="240" w:lineRule="auto"/>
        <w:ind w:left="945"/>
        <w:textAlignment w:val="baseline"/>
        <w:rPr>
          <w:rFonts w:ascii="Arial" w:eastAsia="Times New Roman" w:hAnsi="Arial" w:cs="Arial"/>
          <w:noProof w:val="0"/>
          <w:color w:val="500050"/>
          <w:lang w:val="en-GB" w:eastAsia="en-GB"/>
        </w:rPr>
      </w:pPr>
      <w:r w:rsidRPr="00C32F86">
        <w:rPr>
          <w:rFonts w:ascii="Arial" w:eastAsia="Times New Roman" w:hAnsi="Arial" w:cs="Arial"/>
          <w:noProof w:val="0"/>
          <w:color w:val="500050"/>
          <w:lang w:val="en-GB" w:eastAsia="en-GB"/>
        </w:rPr>
        <w:t>telephone or video</w:t>
      </w:r>
      <w:r w:rsidR="00456E9C">
        <w:rPr>
          <w:rFonts w:ascii="Arial" w:eastAsia="Times New Roman" w:hAnsi="Arial" w:cs="Arial"/>
          <w:noProof w:val="0"/>
          <w:color w:val="500050"/>
          <w:lang w:val="en-GB" w:eastAsia="en-GB"/>
        </w:rPr>
        <w:t xml:space="preserve"> </w:t>
      </w:r>
      <w:r w:rsidRPr="00C32F86">
        <w:rPr>
          <w:rFonts w:ascii="Arial" w:eastAsia="Times New Roman" w:hAnsi="Arial" w:cs="Arial"/>
          <w:noProof w:val="0"/>
          <w:color w:val="500050"/>
          <w:lang w:val="en-GB" w:eastAsia="en-GB"/>
        </w:rPr>
        <w:t xml:space="preserve">conference interpreting </w:t>
      </w:r>
    </w:p>
    <w:p w:rsidR="00C32F86" w:rsidRPr="00C32F86" w:rsidRDefault="00C32F86" w:rsidP="00C32F86">
      <w:pPr>
        <w:numPr>
          <w:ilvl w:val="0"/>
          <w:numId w:val="1"/>
        </w:numPr>
        <w:shd w:val="clear" w:color="auto" w:fill="FFFFFF"/>
        <w:spacing w:line="240" w:lineRule="auto"/>
        <w:ind w:left="945"/>
        <w:textAlignment w:val="baseline"/>
        <w:rPr>
          <w:rFonts w:ascii="Arial" w:eastAsia="Times New Roman" w:hAnsi="Arial" w:cs="Arial"/>
          <w:noProof w:val="0"/>
          <w:color w:val="500050"/>
          <w:lang w:val="en-GB" w:eastAsia="en-GB"/>
        </w:rPr>
      </w:pPr>
      <w:r w:rsidRPr="00C32F86">
        <w:rPr>
          <w:rFonts w:ascii="Arial" w:eastAsia="Times New Roman" w:hAnsi="Arial" w:cs="Arial"/>
          <w:noProof w:val="0"/>
          <w:color w:val="500050"/>
          <w:lang w:val="en-GB" w:eastAsia="en-GB"/>
        </w:rPr>
        <w:t xml:space="preserve">interpreters independent of both the user agency and the speaker of the language other than English  </w:t>
      </w:r>
    </w:p>
    <w:p w:rsidR="00C32F86" w:rsidRPr="00C32F86" w:rsidRDefault="00C32F86" w:rsidP="00C32F86">
      <w:pPr>
        <w:numPr>
          <w:ilvl w:val="0"/>
          <w:numId w:val="1"/>
        </w:numPr>
        <w:shd w:val="clear" w:color="auto" w:fill="FFFFFF"/>
        <w:spacing w:line="240" w:lineRule="auto"/>
        <w:ind w:left="945"/>
        <w:textAlignment w:val="baseline"/>
        <w:rPr>
          <w:rFonts w:ascii="Arial" w:eastAsia="Times New Roman" w:hAnsi="Arial" w:cs="Arial"/>
          <w:noProof w:val="0"/>
          <w:color w:val="500050"/>
          <w:lang w:val="en-GB" w:eastAsia="en-GB"/>
        </w:rPr>
      </w:pPr>
      <w:r w:rsidRPr="00C32F86">
        <w:rPr>
          <w:rFonts w:ascii="Arial" w:eastAsia="Times New Roman" w:hAnsi="Arial" w:cs="Arial"/>
          <w:noProof w:val="0"/>
          <w:color w:val="500050"/>
          <w:lang w:val="en-GB" w:eastAsia="en-GB"/>
        </w:rPr>
        <w:t>mandatory, comprehensive and high</w:t>
      </w:r>
      <w:r w:rsidR="00456E9C">
        <w:rPr>
          <w:rFonts w:ascii="Arial" w:eastAsia="Times New Roman" w:hAnsi="Arial" w:cs="Arial"/>
          <w:noProof w:val="0"/>
          <w:color w:val="500050"/>
          <w:lang w:val="en-GB" w:eastAsia="en-GB"/>
        </w:rPr>
        <w:t>-</w:t>
      </w:r>
      <w:r w:rsidRPr="00C32F86">
        <w:rPr>
          <w:rFonts w:ascii="Arial" w:eastAsia="Times New Roman" w:hAnsi="Arial" w:cs="Arial"/>
          <w:noProof w:val="0"/>
          <w:color w:val="500050"/>
          <w:lang w:val="en-GB" w:eastAsia="en-GB"/>
        </w:rPr>
        <w:t xml:space="preserve">quality training and assessment for all prospective interpreters  </w:t>
      </w:r>
    </w:p>
    <w:p w:rsidR="00C32F86" w:rsidRPr="00C32F86" w:rsidRDefault="00C32F86" w:rsidP="00C32F86">
      <w:pPr>
        <w:numPr>
          <w:ilvl w:val="0"/>
          <w:numId w:val="1"/>
        </w:numPr>
        <w:shd w:val="clear" w:color="auto" w:fill="FFFFFF"/>
        <w:spacing w:line="240" w:lineRule="auto"/>
        <w:ind w:left="945"/>
        <w:textAlignment w:val="baseline"/>
        <w:rPr>
          <w:rFonts w:ascii="Arial" w:eastAsia="Times New Roman" w:hAnsi="Arial" w:cs="Arial"/>
          <w:noProof w:val="0"/>
          <w:color w:val="500050"/>
          <w:lang w:val="en-GB" w:eastAsia="en-GB"/>
        </w:rPr>
      </w:pPr>
      <w:r w:rsidRPr="00C32F86">
        <w:rPr>
          <w:rFonts w:ascii="Arial" w:eastAsia="Times New Roman" w:hAnsi="Arial" w:cs="Arial"/>
          <w:noProof w:val="0"/>
          <w:color w:val="500050"/>
          <w:lang w:val="en-GB" w:eastAsia="en-GB"/>
        </w:rPr>
        <w:lastRenderedPageBreak/>
        <w:t xml:space="preserve">monitoring of the performance of the interpreters and provision of ongoing professional development  </w:t>
      </w:r>
    </w:p>
    <w:p w:rsidR="00C32F86" w:rsidRPr="00C32F86" w:rsidRDefault="00C32F86" w:rsidP="00C32F86">
      <w:pPr>
        <w:numPr>
          <w:ilvl w:val="0"/>
          <w:numId w:val="1"/>
        </w:numPr>
        <w:shd w:val="clear" w:color="auto" w:fill="FFFFFF"/>
        <w:spacing w:line="240" w:lineRule="auto"/>
        <w:ind w:left="945"/>
        <w:textAlignment w:val="baseline"/>
        <w:rPr>
          <w:rFonts w:ascii="Arial" w:eastAsia="Times New Roman" w:hAnsi="Arial" w:cs="Arial"/>
          <w:noProof w:val="0"/>
          <w:color w:val="500050"/>
          <w:lang w:val="en-GB" w:eastAsia="en-GB"/>
        </w:rPr>
      </w:pPr>
      <w:r w:rsidRPr="00C32F86">
        <w:rPr>
          <w:rFonts w:ascii="Arial" w:eastAsia="Times New Roman" w:hAnsi="Arial" w:cs="Arial"/>
          <w:noProof w:val="0"/>
          <w:color w:val="500050"/>
          <w:lang w:val="en-GB" w:eastAsia="en-GB"/>
        </w:rPr>
        <w:t>well-established community networks which enable the most culturally appropriate interpreter to be chosen for each situation  </w:t>
      </w:r>
    </w:p>
    <w:p w:rsidR="00C32F86" w:rsidRDefault="00C32F86" w:rsidP="00C32F86">
      <w:pPr>
        <w:numPr>
          <w:ilvl w:val="0"/>
          <w:numId w:val="1"/>
        </w:numPr>
        <w:shd w:val="clear" w:color="auto" w:fill="FFFFFF"/>
        <w:spacing w:line="240" w:lineRule="auto"/>
        <w:ind w:left="945"/>
        <w:textAlignment w:val="baseline"/>
        <w:rPr>
          <w:rFonts w:ascii="Arial" w:eastAsia="Times New Roman" w:hAnsi="Arial" w:cs="Arial"/>
          <w:noProof w:val="0"/>
          <w:color w:val="500050"/>
          <w:lang w:val="en-GB" w:eastAsia="en-GB"/>
        </w:rPr>
      </w:pPr>
      <w:r w:rsidRPr="00C32F86">
        <w:rPr>
          <w:rFonts w:ascii="Arial" w:eastAsia="Times New Roman" w:hAnsi="Arial" w:cs="Arial"/>
          <w:noProof w:val="0"/>
          <w:color w:val="500050"/>
          <w:lang w:val="en-GB" w:eastAsia="en-GB"/>
        </w:rPr>
        <w:t>training for professionals in the effective use of interpreters</w:t>
      </w:r>
    </w:p>
    <w:p w:rsidR="00C32F86" w:rsidRDefault="00C32F86" w:rsidP="00C32F86">
      <w:pPr>
        <w:shd w:val="clear" w:color="auto" w:fill="FFFFFF"/>
        <w:spacing w:line="240" w:lineRule="auto"/>
        <w:ind w:firstLine="0"/>
        <w:textAlignment w:val="baseline"/>
        <w:rPr>
          <w:rFonts w:ascii="Arial" w:eastAsia="Times New Roman" w:hAnsi="Arial" w:cs="Arial"/>
          <w:noProof w:val="0"/>
          <w:color w:val="500050"/>
          <w:lang w:val="en-GB" w:eastAsia="en-GB"/>
        </w:rPr>
      </w:pPr>
    </w:p>
    <w:p w:rsidR="00C32F86" w:rsidRDefault="00C32F86" w:rsidP="00C32F86">
      <w:pPr>
        <w:shd w:val="clear" w:color="auto" w:fill="FFFFFF"/>
        <w:spacing w:line="240" w:lineRule="auto"/>
        <w:ind w:firstLine="0"/>
        <w:textAlignment w:val="baseline"/>
        <w:rPr>
          <w:rFonts w:ascii="Arial" w:eastAsia="Times New Roman" w:hAnsi="Arial" w:cs="Arial"/>
          <w:noProof w:val="0"/>
          <w:color w:val="500050"/>
          <w:lang w:val="en-GB" w:eastAsia="en-GB"/>
        </w:rPr>
      </w:pPr>
      <w:r w:rsidRPr="00C32F86">
        <w:rPr>
          <w:rFonts w:ascii="Arial" w:eastAsia="Times New Roman" w:hAnsi="Arial" w:cs="Arial"/>
          <w:noProof w:val="0"/>
          <w:color w:val="500050"/>
          <w:lang w:val="en-GB" w:eastAsia="en-GB"/>
        </w:rPr>
        <w:t xml:space="preserve">I am here to help. Please reach out to me if you need further information. I am happy to share more details with you.   </w:t>
      </w:r>
    </w:p>
    <w:p w:rsidR="00C32F86" w:rsidRPr="00C32F86" w:rsidRDefault="00C32F86" w:rsidP="00C32F86">
      <w:pPr>
        <w:shd w:val="clear" w:color="auto" w:fill="FFFFFF"/>
        <w:spacing w:line="240" w:lineRule="auto"/>
        <w:ind w:firstLine="0"/>
        <w:rPr>
          <w:rFonts w:ascii="Arial" w:eastAsia="Times New Roman" w:hAnsi="Arial" w:cs="Arial"/>
          <w:noProof w:val="0"/>
          <w:color w:val="222222"/>
          <w:sz w:val="24"/>
          <w:szCs w:val="24"/>
          <w:lang w:val="en-GB" w:eastAsia="en-GB"/>
        </w:rPr>
      </w:pPr>
    </w:p>
    <w:p w:rsidR="00C32F86" w:rsidRPr="00C32F86" w:rsidRDefault="00C32F86" w:rsidP="00C32F86">
      <w:pPr>
        <w:shd w:val="clear" w:color="auto" w:fill="FFFFFF"/>
        <w:spacing w:line="240" w:lineRule="auto"/>
        <w:ind w:firstLine="0"/>
        <w:rPr>
          <w:rFonts w:ascii="Arial" w:eastAsia="Times New Roman" w:hAnsi="Arial" w:cs="Arial"/>
          <w:noProof w:val="0"/>
          <w:color w:val="222222"/>
          <w:sz w:val="24"/>
          <w:szCs w:val="24"/>
          <w:lang w:val="en-GB" w:eastAsia="en-GB"/>
        </w:rPr>
      </w:pPr>
      <w:r w:rsidRPr="00C32F86">
        <w:rPr>
          <w:rFonts w:ascii="Comic Sans MS" w:eastAsia="Times New Roman" w:hAnsi="Comic Sans MS" w:cs="Arial"/>
          <w:noProof w:val="0"/>
          <w:color w:val="222222"/>
          <w:sz w:val="24"/>
          <w:szCs w:val="24"/>
          <w:lang w:val="en-GB" w:eastAsia="en-GB"/>
        </w:rPr>
        <w:t>Best Regards,</w:t>
      </w:r>
    </w:p>
    <w:p w:rsidR="00C32F86" w:rsidRPr="00C32F86" w:rsidRDefault="00C32F86" w:rsidP="00C32F86">
      <w:pPr>
        <w:shd w:val="clear" w:color="auto" w:fill="FFFFFF"/>
        <w:spacing w:line="240" w:lineRule="auto"/>
        <w:ind w:firstLine="0"/>
        <w:rPr>
          <w:rFonts w:ascii="Arial" w:eastAsia="Times New Roman" w:hAnsi="Arial" w:cs="Arial"/>
          <w:noProof w:val="0"/>
          <w:color w:val="222222"/>
          <w:sz w:val="24"/>
          <w:szCs w:val="24"/>
          <w:lang w:val="en-GB" w:eastAsia="en-GB"/>
        </w:rPr>
      </w:pPr>
    </w:p>
    <w:tbl>
      <w:tblPr>
        <w:tblW w:w="3600" w:type="dxa"/>
        <w:tblCellSpacing w:w="0" w:type="dxa"/>
        <w:tblCellMar>
          <w:left w:w="0" w:type="dxa"/>
          <w:right w:w="0" w:type="dxa"/>
        </w:tblCellMar>
        <w:tblLook w:val="04A0" w:firstRow="1" w:lastRow="0" w:firstColumn="1" w:lastColumn="0" w:noHBand="0" w:noVBand="1"/>
      </w:tblPr>
      <w:tblGrid>
        <w:gridCol w:w="3600"/>
      </w:tblGrid>
      <w:tr w:rsidR="00C32F86" w:rsidRPr="00C32F86" w:rsidTr="00666A76">
        <w:trPr>
          <w:trHeight w:val="1410"/>
          <w:tblCellSpacing w:w="0" w:type="dxa"/>
        </w:trPr>
        <w:tc>
          <w:tcPr>
            <w:tcW w:w="0" w:type="auto"/>
            <w:tcMar>
              <w:top w:w="0" w:type="dxa"/>
              <w:left w:w="0" w:type="dxa"/>
              <w:bottom w:w="225" w:type="dxa"/>
              <w:right w:w="0" w:type="dxa"/>
            </w:tcMar>
            <w:vAlign w:val="center"/>
            <w:hideMark/>
          </w:tcPr>
          <w:p w:rsidR="00C32F86" w:rsidRPr="00C32F86" w:rsidRDefault="00C32F86" w:rsidP="00666A76">
            <w:pPr>
              <w:spacing w:before="2" w:after="2" w:line="240" w:lineRule="auto"/>
              <w:ind w:left="2" w:right="2" w:firstLine="0"/>
              <w:rPr>
                <w:rFonts w:ascii="Arial" w:eastAsia="Times New Roman" w:hAnsi="Arial" w:cs="Arial"/>
                <w:noProof w:val="0"/>
                <w:color w:val="555555"/>
                <w:sz w:val="18"/>
                <w:szCs w:val="18"/>
                <w:lang w:val="en-GB" w:eastAsia="en-GB"/>
              </w:rPr>
            </w:pPr>
            <w:r w:rsidRPr="00C32F86">
              <w:rPr>
                <w:rFonts w:ascii="Arial" w:eastAsia="Times New Roman" w:hAnsi="Arial" w:cs="Arial"/>
                <w:color w:val="1155CC"/>
                <w:sz w:val="18"/>
                <w:szCs w:val="18"/>
                <w:bdr w:val="none" w:sz="0" w:space="0" w:color="auto" w:frame="1"/>
                <w:lang w:val="en-GB" w:eastAsia="en-GB"/>
              </w:rPr>
              <w:drawing>
                <wp:inline distT="0" distB="0" distL="0" distR="0" wp14:anchorId="05B0F37C" wp14:editId="70798568">
                  <wp:extent cx="2141220" cy="891540"/>
                  <wp:effectExtent l="0" t="0" r="0" b="3810"/>
                  <wp:docPr id="4" name="Picture 4" descr="https://ci5.googleusercontent.com/proxy/xb-JaGH-fwUYk_CQUNuaJrI2KJCHWvGhNLPAarYciY70vgxaj5fvHAwmrP0AzIudXCCDZELUuW184Nf1wrEnHsMYYhQAZg=s0-d-e1-ft#https://org25187.img.email/images/6279af2f7864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xb-JaGH-fwUYk_CQUNuaJrI2KJCHWvGhNLPAarYciY70vgxaj5fvHAwmrP0AzIudXCCDZELUuW184Nf1wrEnHsMYYhQAZg=s0-d-e1-ft#https://org25187.img.email/images/6279af2f7864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891540"/>
                          </a:xfrm>
                          <a:prstGeom prst="rect">
                            <a:avLst/>
                          </a:prstGeom>
                          <a:noFill/>
                          <a:ln>
                            <a:noFill/>
                          </a:ln>
                        </pic:spPr>
                      </pic:pic>
                    </a:graphicData>
                  </a:graphic>
                </wp:inline>
              </w:drawing>
            </w:r>
          </w:p>
        </w:tc>
      </w:tr>
      <w:tr w:rsidR="00C32F86" w:rsidRPr="00C32F86" w:rsidTr="00666A76">
        <w:trPr>
          <w:tblCellSpacing w:w="0" w:type="dxa"/>
        </w:trPr>
        <w:tc>
          <w:tcPr>
            <w:tcW w:w="0" w:type="auto"/>
            <w:vAlign w:val="center"/>
            <w:hideMark/>
          </w:tcPr>
          <w:p w:rsidR="00C32F86" w:rsidRPr="00C32F86" w:rsidRDefault="00C32F86" w:rsidP="00666A76">
            <w:pPr>
              <w:spacing w:before="2" w:after="2" w:line="360" w:lineRule="atLeast"/>
              <w:ind w:left="2" w:right="2" w:firstLine="0"/>
              <w:rPr>
                <w:rFonts w:ascii="Arial" w:eastAsia="Times New Roman" w:hAnsi="Arial" w:cs="Arial"/>
                <w:noProof w:val="0"/>
                <w:color w:val="555555"/>
                <w:sz w:val="18"/>
                <w:szCs w:val="18"/>
                <w:lang w:val="en-GB" w:eastAsia="en-GB"/>
              </w:rPr>
            </w:pPr>
            <w:r w:rsidRPr="00C32F86">
              <w:rPr>
                <w:rFonts w:ascii="Arial" w:eastAsia="Times New Roman" w:hAnsi="Arial" w:cs="Arial"/>
                <w:b/>
                <w:bCs/>
                <w:noProof w:val="0"/>
                <w:color w:val="811427"/>
                <w:spacing w:val="30"/>
                <w:sz w:val="24"/>
                <w:szCs w:val="24"/>
                <w:lang w:val="en-GB" w:eastAsia="en-GB"/>
              </w:rPr>
              <w:t>SANAM MUKHTAR</w:t>
            </w:r>
          </w:p>
        </w:tc>
      </w:tr>
      <w:tr w:rsidR="00C32F86" w:rsidRPr="00C32F86" w:rsidTr="00666A76">
        <w:trPr>
          <w:tblCellSpacing w:w="0" w:type="dxa"/>
        </w:trPr>
        <w:tc>
          <w:tcPr>
            <w:tcW w:w="0" w:type="auto"/>
            <w:vAlign w:val="center"/>
            <w:hideMark/>
          </w:tcPr>
          <w:p w:rsidR="00C32F86" w:rsidRPr="00C32F86" w:rsidRDefault="00C32F86" w:rsidP="00666A76">
            <w:pPr>
              <w:spacing w:before="2" w:after="2" w:line="270" w:lineRule="atLeast"/>
              <w:ind w:left="2" w:right="2" w:firstLine="0"/>
              <w:rPr>
                <w:rFonts w:ascii="Arial" w:eastAsia="Times New Roman" w:hAnsi="Arial" w:cs="Arial"/>
                <w:noProof w:val="0"/>
                <w:color w:val="555555"/>
                <w:sz w:val="18"/>
                <w:szCs w:val="18"/>
                <w:lang w:val="en-GB" w:eastAsia="en-GB"/>
              </w:rPr>
            </w:pPr>
            <w:r w:rsidRPr="00C32F86">
              <w:rPr>
                <w:rFonts w:ascii="Arial" w:eastAsia="Times New Roman" w:hAnsi="Arial" w:cs="Arial"/>
                <w:noProof w:val="0"/>
                <w:color w:val="555555"/>
                <w:sz w:val="18"/>
                <w:szCs w:val="18"/>
                <w:lang w:val="en-GB" w:eastAsia="en-GB"/>
              </w:rPr>
              <w:t>Nelson Regional Manager</w:t>
            </w:r>
          </w:p>
        </w:tc>
      </w:tr>
      <w:tr w:rsidR="00C32F86" w:rsidRPr="00C32F86" w:rsidTr="00666A76">
        <w:trPr>
          <w:tblCellSpacing w:w="0" w:type="dxa"/>
        </w:trPr>
        <w:tc>
          <w:tcPr>
            <w:tcW w:w="0" w:type="auto"/>
            <w:vAlign w:val="center"/>
            <w:hideMark/>
          </w:tcPr>
          <w:p w:rsidR="00C32F86" w:rsidRPr="00C32F86" w:rsidRDefault="002D5F58" w:rsidP="00666A76">
            <w:pPr>
              <w:spacing w:before="2" w:after="2" w:line="270" w:lineRule="atLeast"/>
              <w:ind w:left="2" w:right="2" w:firstLine="0"/>
              <w:rPr>
                <w:rFonts w:ascii="Arial" w:eastAsia="Times New Roman" w:hAnsi="Arial" w:cs="Arial"/>
                <w:noProof w:val="0"/>
                <w:color w:val="555555"/>
                <w:sz w:val="18"/>
                <w:szCs w:val="18"/>
                <w:lang w:val="en-GB" w:eastAsia="en-GB"/>
              </w:rPr>
            </w:pPr>
            <w:hyperlink r:id="rId10" w:tgtFrame="_blank" w:history="1">
              <w:r w:rsidR="00C32F86" w:rsidRPr="00C32F86">
                <w:rPr>
                  <w:rFonts w:ascii="Arial" w:eastAsia="Times New Roman" w:hAnsi="Arial" w:cs="Arial"/>
                  <w:noProof w:val="0"/>
                  <w:color w:val="820024"/>
                  <w:sz w:val="18"/>
                  <w:szCs w:val="18"/>
                  <w:u w:val="single"/>
                  <w:lang w:val="en-GB" w:eastAsia="en-GB"/>
                </w:rPr>
                <w:t>M: 022 412 0163 | Toll free: 0508 468 377</w:t>
              </w:r>
            </w:hyperlink>
          </w:p>
        </w:tc>
      </w:tr>
      <w:tr w:rsidR="00C32F86" w:rsidRPr="00C32F86" w:rsidTr="00666A76">
        <w:trPr>
          <w:tblCellSpacing w:w="0" w:type="dxa"/>
        </w:trPr>
        <w:tc>
          <w:tcPr>
            <w:tcW w:w="0" w:type="auto"/>
            <w:vAlign w:val="center"/>
            <w:hideMark/>
          </w:tcPr>
          <w:p w:rsidR="00C32F86" w:rsidRPr="00C32F86" w:rsidRDefault="00C32F86" w:rsidP="00666A76">
            <w:pPr>
              <w:spacing w:before="2" w:after="2" w:line="270" w:lineRule="atLeast"/>
              <w:ind w:left="2" w:right="2" w:firstLine="0"/>
              <w:rPr>
                <w:rFonts w:ascii="Arial" w:eastAsia="Times New Roman" w:hAnsi="Arial" w:cs="Arial"/>
                <w:noProof w:val="0"/>
                <w:color w:val="555555"/>
                <w:sz w:val="18"/>
                <w:szCs w:val="18"/>
                <w:lang w:val="en-GB" w:eastAsia="en-GB"/>
              </w:rPr>
            </w:pPr>
            <w:r w:rsidRPr="00C32F86">
              <w:rPr>
                <w:rFonts w:ascii="Arial" w:eastAsia="Times New Roman" w:hAnsi="Arial" w:cs="Arial"/>
                <w:noProof w:val="0"/>
                <w:color w:val="555555"/>
                <w:sz w:val="18"/>
                <w:szCs w:val="18"/>
                <w:lang w:val="en-GB" w:eastAsia="en-GB"/>
              </w:rPr>
              <w:t>Level 1, 72 Abel Smith Street | Wellington | 6041</w:t>
            </w:r>
          </w:p>
        </w:tc>
      </w:tr>
      <w:tr w:rsidR="00C32F86" w:rsidRPr="00C32F86" w:rsidTr="00666A76">
        <w:trPr>
          <w:tblCellSpacing w:w="0" w:type="dxa"/>
        </w:trPr>
        <w:tc>
          <w:tcPr>
            <w:tcW w:w="0" w:type="auto"/>
            <w:vAlign w:val="center"/>
            <w:hideMark/>
          </w:tcPr>
          <w:p w:rsidR="00C32F86" w:rsidRPr="00C32F86" w:rsidRDefault="002D5F58" w:rsidP="00666A76">
            <w:pPr>
              <w:spacing w:before="2" w:after="2" w:line="270" w:lineRule="atLeast"/>
              <w:ind w:left="2" w:right="2" w:firstLine="0"/>
              <w:rPr>
                <w:rFonts w:ascii="Arial" w:eastAsia="Times New Roman" w:hAnsi="Arial" w:cs="Arial"/>
                <w:noProof w:val="0"/>
                <w:color w:val="555555"/>
                <w:sz w:val="18"/>
                <w:szCs w:val="18"/>
                <w:lang w:val="en-GB" w:eastAsia="en-GB"/>
              </w:rPr>
            </w:pPr>
            <w:hyperlink r:id="rId11" w:tgtFrame="_blank" w:history="1">
              <w:r w:rsidR="00C32F86" w:rsidRPr="00C32F86">
                <w:rPr>
                  <w:rFonts w:ascii="Arial" w:eastAsia="Times New Roman" w:hAnsi="Arial" w:cs="Arial"/>
                  <w:b/>
                  <w:bCs/>
                  <w:noProof w:val="0"/>
                  <w:color w:val="811427"/>
                  <w:spacing w:val="30"/>
                  <w:sz w:val="18"/>
                  <w:szCs w:val="18"/>
                  <w:u w:val="single"/>
                  <w:lang w:val="en-GB" w:eastAsia="en-GB"/>
                </w:rPr>
                <w:t>www.interpret.org.nz</w:t>
              </w:r>
            </w:hyperlink>
          </w:p>
        </w:tc>
      </w:tr>
    </w:tbl>
    <w:p w:rsidR="00C32F86" w:rsidRPr="00DE5E17" w:rsidRDefault="00C32F86" w:rsidP="00C32F86">
      <w:pPr>
        <w:spacing w:line="360" w:lineRule="auto"/>
      </w:pPr>
    </w:p>
    <w:p w:rsidR="00C32F86" w:rsidRDefault="00C32F86" w:rsidP="00C32F86">
      <w:pPr>
        <w:shd w:val="clear" w:color="auto" w:fill="FFFFFF"/>
        <w:spacing w:line="240" w:lineRule="auto"/>
        <w:ind w:firstLine="0"/>
        <w:rPr>
          <w:rFonts w:ascii="Arial" w:eastAsia="Times New Roman" w:hAnsi="Arial" w:cs="Arial"/>
          <w:noProof w:val="0"/>
          <w:color w:val="222222"/>
          <w:sz w:val="24"/>
          <w:szCs w:val="24"/>
          <w:lang w:val="en-GB" w:eastAsia="en-GB"/>
        </w:rPr>
      </w:pPr>
    </w:p>
    <w:p w:rsidR="00C32F86" w:rsidRDefault="00C32F86" w:rsidP="00C32F86">
      <w:pPr>
        <w:shd w:val="clear" w:color="auto" w:fill="FFFFFF"/>
        <w:spacing w:line="240" w:lineRule="auto"/>
        <w:ind w:firstLine="0"/>
        <w:rPr>
          <w:rFonts w:ascii="Arial" w:eastAsia="Times New Roman" w:hAnsi="Arial" w:cs="Arial"/>
          <w:noProof w:val="0"/>
          <w:color w:val="222222"/>
          <w:sz w:val="24"/>
          <w:szCs w:val="24"/>
          <w:lang w:val="en-GB" w:eastAsia="en-GB"/>
        </w:rPr>
      </w:pPr>
    </w:p>
    <w:sectPr w:rsidR="00C32F8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58" w:rsidRDefault="002D5F58" w:rsidP="00DE5E17">
      <w:pPr>
        <w:spacing w:line="240" w:lineRule="auto"/>
      </w:pPr>
      <w:r>
        <w:separator/>
      </w:r>
    </w:p>
  </w:endnote>
  <w:endnote w:type="continuationSeparator" w:id="0">
    <w:p w:rsidR="002D5F58" w:rsidRDefault="002D5F58" w:rsidP="00DE5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17" w:rsidRDefault="00DE5E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17" w:rsidRDefault="00DE5E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17" w:rsidRDefault="00DE5E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58" w:rsidRDefault="002D5F58" w:rsidP="00DE5E17">
      <w:pPr>
        <w:spacing w:line="240" w:lineRule="auto"/>
      </w:pPr>
      <w:r>
        <w:separator/>
      </w:r>
    </w:p>
  </w:footnote>
  <w:footnote w:type="continuationSeparator" w:id="0">
    <w:p w:rsidR="002D5F58" w:rsidRDefault="002D5F58" w:rsidP="00DE5E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17" w:rsidRDefault="00DE5E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17" w:rsidRDefault="00DE5E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17" w:rsidRDefault="00DE5E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0345"/>
    <w:multiLevelType w:val="multilevel"/>
    <w:tmpl w:val="527E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xNrIwMTMwtrQ0tzBQ0lEKTi0uzszPAykwrQUA9ME8QSwAAAA="/>
  </w:docVars>
  <w:rsids>
    <w:rsidRoot w:val="00DE5E17"/>
    <w:rsid w:val="000350C7"/>
    <w:rsid w:val="0013488F"/>
    <w:rsid w:val="002D5F58"/>
    <w:rsid w:val="00331018"/>
    <w:rsid w:val="003C272A"/>
    <w:rsid w:val="00456E9C"/>
    <w:rsid w:val="00493EE1"/>
    <w:rsid w:val="004E4FBA"/>
    <w:rsid w:val="005337F0"/>
    <w:rsid w:val="005453BA"/>
    <w:rsid w:val="006104EF"/>
    <w:rsid w:val="0062139B"/>
    <w:rsid w:val="007F4DF3"/>
    <w:rsid w:val="008107E9"/>
    <w:rsid w:val="008E3323"/>
    <w:rsid w:val="00A73D0F"/>
    <w:rsid w:val="00A76630"/>
    <w:rsid w:val="00AE21A0"/>
    <w:rsid w:val="00AE362F"/>
    <w:rsid w:val="00B06A63"/>
    <w:rsid w:val="00B650BA"/>
    <w:rsid w:val="00B80225"/>
    <w:rsid w:val="00BC1168"/>
    <w:rsid w:val="00BC19E6"/>
    <w:rsid w:val="00BD5B0C"/>
    <w:rsid w:val="00C268E8"/>
    <w:rsid w:val="00C32F86"/>
    <w:rsid w:val="00C43CFC"/>
    <w:rsid w:val="00C61CC2"/>
    <w:rsid w:val="00C63931"/>
    <w:rsid w:val="00CE0326"/>
    <w:rsid w:val="00DE5E17"/>
    <w:rsid w:val="00E57897"/>
    <w:rsid w:val="00EA51A5"/>
    <w:rsid w:val="00F25BE0"/>
    <w:rsid w:val="00F3492C"/>
    <w:rsid w:val="00F350CF"/>
    <w:rsid w:val="00F634FA"/>
    <w:rsid w:val="00FC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43A5"/>
  <w15:chartTrackingRefBased/>
  <w15:docId w15:val="{F5D9B494-3CBA-4B58-8402-726AB164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480" w:lineRule="auto"/>
    </w:pPr>
    <w:rPr>
      <w:noProof/>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5E1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E17"/>
    <w:rPr>
      <w:rFonts w:asciiTheme="majorHAnsi" w:eastAsiaTheme="majorEastAsia" w:hAnsiTheme="majorHAnsi" w:cstheme="majorBidi"/>
      <w:noProof/>
      <w:spacing w:val="-10"/>
      <w:kern w:val="28"/>
      <w:sz w:val="56"/>
      <w:szCs w:val="56"/>
      <w:lang w:val="en-NZ"/>
    </w:rPr>
  </w:style>
  <w:style w:type="paragraph" w:styleId="Header">
    <w:name w:val="header"/>
    <w:basedOn w:val="Normal"/>
    <w:link w:val="HeaderChar"/>
    <w:uiPriority w:val="99"/>
    <w:unhideWhenUsed/>
    <w:rsid w:val="00DE5E17"/>
    <w:pPr>
      <w:tabs>
        <w:tab w:val="center" w:pos="4513"/>
        <w:tab w:val="right" w:pos="9026"/>
      </w:tabs>
      <w:spacing w:line="240" w:lineRule="auto"/>
    </w:pPr>
  </w:style>
  <w:style w:type="character" w:customStyle="1" w:styleId="HeaderChar">
    <w:name w:val="Header Char"/>
    <w:basedOn w:val="DefaultParagraphFont"/>
    <w:link w:val="Header"/>
    <w:uiPriority w:val="99"/>
    <w:rsid w:val="00DE5E17"/>
    <w:rPr>
      <w:noProof/>
      <w:lang w:val="en-NZ"/>
    </w:rPr>
  </w:style>
  <w:style w:type="paragraph" w:styleId="Footer">
    <w:name w:val="footer"/>
    <w:basedOn w:val="Normal"/>
    <w:link w:val="FooterChar"/>
    <w:uiPriority w:val="99"/>
    <w:unhideWhenUsed/>
    <w:rsid w:val="00DE5E17"/>
    <w:pPr>
      <w:tabs>
        <w:tab w:val="center" w:pos="4513"/>
        <w:tab w:val="right" w:pos="9026"/>
      </w:tabs>
      <w:spacing w:line="240" w:lineRule="auto"/>
    </w:pPr>
  </w:style>
  <w:style w:type="character" w:customStyle="1" w:styleId="FooterChar">
    <w:name w:val="Footer Char"/>
    <w:basedOn w:val="DefaultParagraphFont"/>
    <w:link w:val="Footer"/>
    <w:uiPriority w:val="99"/>
    <w:rsid w:val="00DE5E17"/>
    <w:rPr>
      <w:noProof/>
      <w:lang w:val="en-NZ"/>
    </w:rPr>
  </w:style>
  <w:style w:type="character" w:customStyle="1" w:styleId="il">
    <w:name w:val="il"/>
    <w:basedOn w:val="DefaultParagraphFont"/>
    <w:rsid w:val="00C32F86"/>
  </w:style>
  <w:style w:type="paragraph" w:styleId="NormalWeb">
    <w:name w:val="Normal (Web)"/>
    <w:basedOn w:val="Normal"/>
    <w:uiPriority w:val="99"/>
    <w:semiHidden/>
    <w:unhideWhenUsed/>
    <w:rsid w:val="00C32F86"/>
    <w:pPr>
      <w:spacing w:before="100" w:beforeAutospacing="1" w:after="100" w:afterAutospacing="1" w:line="240" w:lineRule="auto"/>
      <w:ind w:firstLine="0"/>
    </w:pPr>
    <w:rPr>
      <w:rFonts w:ascii="Times New Roman" w:eastAsia="Times New Roman" w:hAnsi="Times New Roman" w:cs="Times New Roman"/>
      <w:noProof w:val="0"/>
      <w:sz w:val="24"/>
      <w:szCs w:val="24"/>
      <w:lang w:val="en-GB" w:eastAsia="en-GB"/>
    </w:rPr>
  </w:style>
  <w:style w:type="character" w:styleId="Hyperlink">
    <w:name w:val="Hyperlink"/>
    <w:basedOn w:val="DefaultParagraphFont"/>
    <w:uiPriority w:val="99"/>
    <w:semiHidden/>
    <w:unhideWhenUsed/>
    <w:rsid w:val="00C32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0969">
      <w:bodyDiv w:val="1"/>
      <w:marLeft w:val="0"/>
      <w:marRight w:val="0"/>
      <w:marTop w:val="0"/>
      <w:marBottom w:val="0"/>
      <w:divBdr>
        <w:top w:val="none" w:sz="0" w:space="0" w:color="auto"/>
        <w:left w:val="none" w:sz="0" w:space="0" w:color="auto"/>
        <w:bottom w:val="none" w:sz="0" w:space="0" w:color="auto"/>
        <w:right w:val="none" w:sz="0" w:space="0" w:color="auto"/>
      </w:divBdr>
      <w:divsChild>
        <w:div w:id="1358502611">
          <w:marLeft w:val="0"/>
          <w:marRight w:val="0"/>
          <w:marTop w:val="0"/>
          <w:marBottom w:val="0"/>
          <w:divBdr>
            <w:top w:val="none" w:sz="0" w:space="0" w:color="auto"/>
            <w:left w:val="none" w:sz="0" w:space="0" w:color="auto"/>
            <w:bottom w:val="none" w:sz="0" w:space="0" w:color="auto"/>
            <w:right w:val="none" w:sz="0" w:space="0" w:color="auto"/>
          </w:divBdr>
        </w:div>
        <w:div w:id="1129007333">
          <w:marLeft w:val="0"/>
          <w:marRight w:val="0"/>
          <w:marTop w:val="0"/>
          <w:marBottom w:val="0"/>
          <w:divBdr>
            <w:top w:val="none" w:sz="0" w:space="0" w:color="auto"/>
            <w:left w:val="none" w:sz="0" w:space="0" w:color="auto"/>
            <w:bottom w:val="none" w:sz="0" w:space="0" w:color="auto"/>
            <w:right w:val="none" w:sz="0" w:space="0" w:color="auto"/>
          </w:divBdr>
        </w:div>
      </w:divsChild>
    </w:div>
    <w:div w:id="139228272">
      <w:bodyDiv w:val="1"/>
      <w:marLeft w:val="0"/>
      <w:marRight w:val="0"/>
      <w:marTop w:val="0"/>
      <w:marBottom w:val="0"/>
      <w:divBdr>
        <w:top w:val="none" w:sz="0" w:space="0" w:color="auto"/>
        <w:left w:val="none" w:sz="0" w:space="0" w:color="auto"/>
        <w:bottom w:val="none" w:sz="0" w:space="0" w:color="auto"/>
        <w:right w:val="none" w:sz="0" w:space="0" w:color="auto"/>
      </w:divBdr>
      <w:divsChild>
        <w:div w:id="751977203">
          <w:marLeft w:val="0"/>
          <w:marRight w:val="0"/>
          <w:marTop w:val="0"/>
          <w:marBottom w:val="0"/>
          <w:divBdr>
            <w:top w:val="none" w:sz="0" w:space="0" w:color="auto"/>
            <w:left w:val="none" w:sz="0" w:space="0" w:color="auto"/>
            <w:bottom w:val="none" w:sz="0" w:space="0" w:color="auto"/>
            <w:right w:val="none" w:sz="0" w:space="0" w:color="auto"/>
          </w:divBdr>
          <w:divsChild>
            <w:div w:id="1419669703">
              <w:marLeft w:val="0"/>
              <w:marRight w:val="0"/>
              <w:marTop w:val="0"/>
              <w:marBottom w:val="0"/>
              <w:divBdr>
                <w:top w:val="none" w:sz="0" w:space="0" w:color="auto"/>
                <w:left w:val="none" w:sz="0" w:space="0" w:color="auto"/>
                <w:bottom w:val="none" w:sz="0" w:space="0" w:color="auto"/>
                <w:right w:val="none" w:sz="0" w:space="0" w:color="auto"/>
              </w:divBdr>
            </w:div>
            <w:div w:id="118185945">
              <w:marLeft w:val="0"/>
              <w:marRight w:val="0"/>
              <w:marTop w:val="0"/>
              <w:marBottom w:val="0"/>
              <w:divBdr>
                <w:top w:val="none" w:sz="0" w:space="0" w:color="auto"/>
                <w:left w:val="none" w:sz="0" w:space="0" w:color="auto"/>
                <w:bottom w:val="none" w:sz="0" w:space="0" w:color="auto"/>
                <w:right w:val="none" w:sz="0" w:space="0" w:color="auto"/>
              </w:divBdr>
              <w:divsChild>
                <w:div w:id="869562844">
                  <w:marLeft w:val="0"/>
                  <w:marRight w:val="0"/>
                  <w:marTop w:val="0"/>
                  <w:marBottom w:val="0"/>
                  <w:divBdr>
                    <w:top w:val="none" w:sz="0" w:space="0" w:color="auto"/>
                    <w:left w:val="none" w:sz="0" w:space="0" w:color="auto"/>
                    <w:bottom w:val="none" w:sz="0" w:space="0" w:color="auto"/>
                    <w:right w:val="none" w:sz="0" w:space="0" w:color="auto"/>
                  </w:divBdr>
                  <w:divsChild>
                    <w:div w:id="2115053348">
                      <w:marLeft w:val="0"/>
                      <w:marRight w:val="0"/>
                      <w:marTop w:val="0"/>
                      <w:marBottom w:val="0"/>
                      <w:divBdr>
                        <w:top w:val="none" w:sz="0" w:space="0" w:color="auto"/>
                        <w:left w:val="none" w:sz="0" w:space="0" w:color="auto"/>
                        <w:bottom w:val="none" w:sz="0" w:space="0" w:color="auto"/>
                        <w:right w:val="none" w:sz="0" w:space="0" w:color="auto"/>
                      </w:divBdr>
                      <w:divsChild>
                        <w:div w:id="917254291">
                          <w:marLeft w:val="0"/>
                          <w:marRight w:val="0"/>
                          <w:marTop w:val="0"/>
                          <w:marBottom w:val="0"/>
                          <w:divBdr>
                            <w:top w:val="none" w:sz="0" w:space="0" w:color="auto"/>
                            <w:left w:val="none" w:sz="0" w:space="0" w:color="auto"/>
                            <w:bottom w:val="none" w:sz="0" w:space="0" w:color="auto"/>
                            <w:right w:val="none" w:sz="0" w:space="0" w:color="auto"/>
                          </w:divBdr>
                          <w:divsChild>
                            <w:div w:id="311764065">
                              <w:marLeft w:val="0"/>
                              <w:marRight w:val="0"/>
                              <w:marTop w:val="0"/>
                              <w:marBottom w:val="0"/>
                              <w:divBdr>
                                <w:top w:val="none" w:sz="0" w:space="0" w:color="auto"/>
                                <w:left w:val="none" w:sz="0" w:space="0" w:color="auto"/>
                                <w:bottom w:val="none" w:sz="0" w:space="0" w:color="auto"/>
                                <w:right w:val="none" w:sz="0" w:space="0" w:color="auto"/>
                              </w:divBdr>
                              <w:divsChild>
                                <w:div w:id="1949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99237">
      <w:bodyDiv w:val="1"/>
      <w:marLeft w:val="0"/>
      <w:marRight w:val="0"/>
      <w:marTop w:val="0"/>
      <w:marBottom w:val="0"/>
      <w:divBdr>
        <w:top w:val="none" w:sz="0" w:space="0" w:color="auto"/>
        <w:left w:val="none" w:sz="0" w:space="0" w:color="auto"/>
        <w:bottom w:val="none" w:sz="0" w:space="0" w:color="auto"/>
        <w:right w:val="none" w:sz="0" w:space="0" w:color="auto"/>
      </w:divBdr>
      <w:divsChild>
        <w:div w:id="1764305398">
          <w:marLeft w:val="0"/>
          <w:marRight w:val="0"/>
          <w:marTop w:val="0"/>
          <w:marBottom w:val="0"/>
          <w:divBdr>
            <w:top w:val="none" w:sz="0" w:space="0" w:color="auto"/>
            <w:left w:val="none" w:sz="0" w:space="0" w:color="auto"/>
            <w:bottom w:val="none" w:sz="0" w:space="0" w:color="auto"/>
            <w:right w:val="none" w:sz="0" w:space="0" w:color="auto"/>
          </w:divBdr>
          <w:divsChild>
            <w:div w:id="1358967194">
              <w:marLeft w:val="0"/>
              <w:marRight w:val="0"/>
              <w:marTop w:val="0"/>
              <w:marBottom w:val="0"/>
              <w:divBdr>
                <w:top w:val="none" w:sz="0" w:space="0" w:color="auto"/>
                <w:left w:val="none" w:sz="0" w:space="0" w:color="auto"/>
                <w:bottom w:val="none" w:sz="0" w:space="0" w:color="auto"/>
                <w:right w:val="none" w:sz="0" w:space="0" w:color="auto"/>
              </w:divBdr>
            </w:div>
            <w:div w:id="1970747305">
              <w:marLeft w:val="0"/>
              <w:marRight w:val="0"/>
              <w:marTop w:val="0"/>
              <w:marBottom w:val="0"/>
              <w:divBdr>
                <w:top w:val="none" w:sz="0" w:space="0" w:color="auto"/>
                <w:left w:val="none" w:sz="0" w:space="0" w:color="auto"/>
                <w:bottom w:val="none" w:sz="0" w:space="0" w:color="auto"/>
                <w:right w:val="none" w:sz="0" w:space="0" w:color="auto"/>
              </w:divBdr>
              <w:divsChild>
                <w:div w:id="2020933662">
                  <w:marLeft w:val="0"/>
                  <w:marRight w:val="0"/>
                  <w:marTop w:val="0"/>
                  <w:marBottom w:val="0"/>
                  <w:divBdr>
                    <w:top w:val="none" w:sz="0" w:space="0" w:color="auto"/>
                    <w:left w:val="none" w:sz="0" w:space="0" w:color="auto"/>
                    <w:bottom w:val="none" w:sz="0" w:space="0" w:color="auto"/>
                    <w:right w:val="none" w:sz="0" w:space="0" w:color="auto"/>
                  </w:divBdr>
                  <w:divsChild>
                    <w:div w:id="1194615304">
                      <w:marLeft w:val="0"/>
                      <w:marRight w:val="0"/>
                      <w:marTop w:val="0"/>
                      <w:marBottom w:val="0"/>
                      <w:divBdr>
                        <w:top w:val="none" w:sz="0" w:space="0" w:color="auto"/>
                        <w:left w:val="none" w:sz="0" w:space="0" w:color="auto"/>
                        <w:bottom w:val="none" w:sz="0" w:space="0" w:color="auto"/>
                        <w:right w:val="none" w:sz="0" w:space="0" w:color="auto"/>
                      </w:divBdr>
                      <w:divsChild>
                        <w:div w:id="817038468">
                          <w:marLeft w:val="0"/>
                          <w:marRight w:val="0"/>
                          <w:marTop w:val="0"/>
                          <w:marBottom w:val="0"/>
                          <w:divBdr>
                            <w:top w:val="none" w:sz="0" w:space="0" w:color="auto"/>
                            <w:left w:val="none" w:sz="0" w:space="0" w:color="auto"/>
                            <w:bottom w:val="none" w:sz="0" w:space="0" w:color="auto"/>
                            <w:right w:val="none" w:sz="0" w:space="0" w:color="auto"/>
                          </w:divBdr>
                          <w:divsChild>
                            <w:div w:id="912933130">
                              <w:marLeft w:val="0"/>
                              <w:marRight w:val="0"/>
                              <w:marTop w:val="0"/>
                              <w:marBottom w:val="0"/>
                              <w:divBdr>
                                <w:top w:val="none" w:sz="0" w:space="0" w:color="auto"/>
                                <w:left w:val="none" w:sz="0" w:space="0" w:color="auto"/>
                                <w:bottom w:val="none" w:sz="0" w:space="0" w:color="auto"/>
                                <w:right w:val="none" w:sz="0" w:space="0" w:color="auto"/>
                              </w:divBdr>
                              <w:divsChild>
                                <w:div w:id="19481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996895">
      <w:bodyDiv w:val="1"/>
      <w:marLeft w:val="0"/>
      <w:marRight w:val="0"/>
      <w:marTop w:val="0"/>
      <w:marBottom w:val="0"/>
      <w:divBdr>
        <w:top w:val="none" w:sz="0" w:space="0" w:color="auto"/>
        <w:left w:val="none" w:sz="0" w:space="0" w:color="auto"/>
        <w:bottom w:val="none" w:sz="0" w:space="0" w:color="auto"/>
        <w:right w:val="none" w:sz="0" w:space="0" w:color="auto"/>
      </w:divBdr>
      <w:divsChild>
        <w:div w:id="890270807">
          <w:marLeft w:val="0"/>
          <w:marRight w:val="0"/>
          <w:marTop w:val="0"/>
          <w:marBottom w:val="0"/>
          <w:divBdr>
            <w:top w:val="none" w:sz="0" w:space="0" w:color="auto"/>
            <w:left w:val="none" w:sz="0" w:space="0" w:color="auto"/>
            <w:bottom w:val="none" w:sz="0" w:space="0" w:color="auto"/>
            <w:right w:val="none" w:sz="0" w:space="0" w:color="auto"/>
          </w:divBdr>
        </w:div>
        <w:div w:id="1681931607">
          <w:marLeft w:val="0"/>
          <w:marRight w:val="0"/>
          <w:marTop w:val="0"/>
          <w:marBottom w:val="0"/>
          <w:divBdr>
            <w:top w:val="none" w:sz="0" w:space="0" w:color="auto"/>
            <w:left w:val="none" w:sz="0" w:space="0" w:color="auto"/>
            <w:bottom w:val="none" w:sz="0" w:space="0" w:color="auto"/>
            <w:right w:val="none" w:sz="0" w:space="0" w:color="auto"/>
          </w:divBdr>
        </w:div>
        <w:div w:id="1435396444">
          <w:marLeft w:val="0"/>
          <w:marRight w:val="0"/>
          <w:marTop w:val="0"/>
          <w:marBottom w:val="0"/>
          <w:divBdr>
            <w:top w:val="none" w:sz="0" w:space="0" w:color="auto"/>
            <w:left w:val="none" w:sz="0" w:space="0" w:color="auto"/>
            <w:bottom w:val="none" w:sz="0" w:space="0" w:color="auto"/>
            <w:right w:val="none" w:sz="0" w:space="0" w:color="auto"/>
          </w:divBdr>
        </w:div>
        <w:div w:id="530992842">
          <w:marLeft w:val="0"/>
          <w:marRight w:val="0"/>
          <w:marTop w:val="0"/>
          <w:marBottom w:val="0"/>
          <w:divBdr>
            <w:top w:val="none" w:sz="0" w:space="0" w:color="auto"/>
            <w:left w:val="none" w:sz="0" w:space="0" w:color="auto"/>
            <w:bottom w:val="none" w:sz="0" w:space="0" w:color="auto"/>
            <w:right w:val="none" w:sz="0" w:space="0" w:color="auto"/>
          </w:divBdr>
        </w:div>
        <w:div w:id="139108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interpret.org.nz/&amp;source=gmail-html&amp;ust=1661568212156000&amp;usg=AOvVaw3OApwWU7DMPckEV-xh1xb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www.interpret.org.nz&amp;source=gmail-html&amp;ust=1661568212156000&amp;usg=AOvVaw1IPvAoVoGkLqneU6jsVtl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tel:04%20384%202849%20%7C%20Toll%20free:%200508%20468%2037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Coordinator</dc:creator>
  <cp:keywords/>
  <dc:description/>
  <cp:lastModifiedBy>Nelson Coordinator</cp:lastModifiedBy>
  <cp:revision>3</cp:revision>
  <dcterms:created xsi:type="dcterms:W3CDTF">2022-09-18T21:40:00Z</dcterms:created>
  <dcterms:modified xsi:type="dcterms:W3CDTF">2022-09-18T21:52:00Z</dcterms:modified>
</cp:coreProperties>
</file>