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8090D7" w14:textId="1A25BF5D" w:rsidR="0021256C" w:rsidRDefault="00BE102C"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3CC84A05" wp14:editId="639AB8D0">
                <wp:simplePos x="0" y="0"/>
                <wp:positionH relativeFrom="margin">
                  <wp:posOffset>1464945</wp:posOffset>
                </wp:positionH>
                <wp:positionV relativeFrom="paragraph">
                  <wp:posOffset>7189470</wp:posOffset>
                </wp:positionV>
                <wp:extent cx="5542915" cy="638175"/>
                <wp:effectExtent l="0" t="0" r="635" b="9525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D7F39A" w14:textId="07637F6A" w:rsidR="0023540E" w:rsidRPr="00BE102C" w:rsidRDefault="0023540E">
                            <w:pPr>
                              <w:spacing w:line="275" w:lineRule="auto"/>
                              <w:textDirection w:val="btLr"/>
                              <w:rPr>
                                <w:rFonts w:ascii="Avenir65-Medium" w:eastAsia="Avenir65-Medium" w:hAnsi="Avenir65-Medium" w:cs="Avenir65-Medium"/>
                                <w:sz w:val="24"/>
                                <w:szCs w:val="24"/>
                              </w:rPr>
                            </w:pPr>
                            <w:r w:rsidRPr="00BE102C">
                              <w:rPr>
                                <w:rFonts w:ascii="Avenir65-Medium" w:eastAsia="Avenir65-Medium" w:hAnsi="Avenir65-Medium" w:cs="Avenir65-Medium"/>
                                <w:sz w:val="24"/>
                                <w:szCs w:val="24"/>
                              </w:rPr>
                              <w:t>Citizen Advice Training Room: 9 Paru Paru Rd, Nelson</w:t>
                            </w:r>
                          </w:p>
                          <w:p w14:paraId="0F1BC401" w14:textId="354AFD7E" w:rsidR="00BE102C" w:rsidRPr="00BE102C" w:rsidRDefault="00BE102C">
                            <w:pPr>
                              <w:spacing w:line="275" w:lineRule="auto"/>
                              <w:textDirection w:val="btLr"/>
                              <w:rPr>
                                <w:rFonts w:ascii="Avenir65-Medium" w:eastAsia="Avenir65-Medium" w:hAnsi="Avenir65-Medium" w:cs="Avenir65-Medium"/>
                                <w:sz w:val="24"/>
                                <w:szCs w:val="24"/>
                              </w:rPr>
                            </w:pPr>
                            <w:r w:rsidRPr="00BE102C">
                              <w:rPr>
                                <w:rFonts w:ascii="Avenir65-Medium" w:eastAsia="Avenir65-Medium" w:hAnsi="Avenir65-Medium" w:cs="Avenir65-Medium"/>
                                <w:sz w:val="24"/>
                                <w:szCs w:val="24"/>
                              </w:rPr>
                              <w:t>Numbers limited so please register with details below.</w:t>
                            </w:r>
                          </w:p>
                          <w:p w14:paraId="09C17DB0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EFF8182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B183764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4A05" id="_x0000_s1026" style="position:absolute;margin-left:115.35pt;margin-top:566.1pt;width:436.4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" o:allowincell="f" fillcolor="white [3201]" stroked="f">
                <v:textbox inset="2.53958mm,1.2694mm,2.53958mm,1.2694mm">
                  <w:txbxContent>
                    <w:p w14:paraId="46D7F39A" w14:textId="07637F6A" w:rsidR="0023540E" w:rsidRPr="00BE102C" w:rsidRDefault="0023540E">
                      <w:pPr>
                        <w:spacing w:line="275" w:lineRule="auto"/>
                        <w:textDirection w:val="btLr"/>
                        <w:rPr>
                          <w:rFonts w:ascii="Avenir65-Medium" w:eastAsia="Avenir65-Medium" w:hAnsi="Avenir65-Medium" w:cs="Avenir65-Medium"/>
                          <w:sz w:val="24"/>
                          <w:szCs w:val="24"/>
                        </w:rPr>
                      </w:pPr>
                      <w:r w:rsidRPr="00BE102C">
                        <w:rPr>
                          <w:rFonts w:ascii="Avenir65-Medium" w:eastAsia="Avenir65-Medium" w:hAnsi="Avenir65-Medium" w:cs="Avenir65-Medium"/>
                          <w:sz w:val="24"/>
                          <w:szCs w:val="24"/>
                        </w:rPr>
                        <w:t>Citizen Advice Training Room: 9 Paru Paru Rd, Nelson</w:t>
                      </w:r>
                    </w:p>
                    <w:p w14:paraId="0F1BC401" w14:textId="354AFD7E" w:rsidR="00BE102C" w:rsidRPr="00BE102C" w:rsidRDefault="00BE102C">
                      <w:pPr>
                        <w:spacing w:line="275" w:lineRule="auto"/>
                        <w:textDirection w:val="btLr"/>
                        <w:rPr>
                          <w:rFonts w:ascii="Avenir65-Medium" w:eastAsia="Avenir65-Medium" w:hAnsi="Avenir65-Medium" w:cs="Avenir65-Medium"/>
                          <w:sz w:val="24"/>
                          <w:szCs w:val="24"/>
                        </w:rPr>
                      </w:pPr>
                      <w:r w:rsidRPr="00BE102C">
                        <w:rPr>
                          <w:rFonts w:ascii="Avenir65-Medium" w:eastAsia="Avenir65-Medium" w:hAnsi="Avenir65-Medium" w:cs="Avenir65-Medium"/>
                          <w:sz w:val="24"/>
                          <w:szCs w:val="24"/>
                        </w:rPr>
                        <w:t>Numbers limited so please register with details below.</w:t>
                      </w:r>
                    </w:p>
                    <w:p w14:paraId="09C17DB0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  <w:p w14:paraId="5EFF8182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  <w:p w14:paraId="0B183764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7BEEA56" wp14:editId="0CB4409F">
                <wp:simplePos x="0" y="0"/>
                <wp:positionH relativeFrom="margin">
                  <wp:posOffset>417195</wp:posOffset>
                </wp:positionH>
                <wp:positionV relativeFrom="paragraph">
                  <wp:posOffset>1312545</wp:posOffset>
                </wp:positionV>
                <wp:extent cx="4498975" cy="17399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8975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6877FD" w14:textId="2EC19646" w:rsidR="0021256C" w:rsidRDefault="000E2A80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venir LT Std 55 Roman" w:eastAsia="Avenir LT Std 55 Roman" w:hAnsi="Avenir LT Std 55 Roman" w:cs="Avenir LT Std 55 Roman"/>
                                <w:b/>
                                <w:sz w:val="72"/>
                              </w:rPr>
                              <w:t>Introduction to General Insurance in NZ</w:t>
                            </w:r>
                          </w:p>
                          <w:p w14:paraId="66D02B68" w14:textId="77777777" w:rsidR="0021256C" w:rsidRDefault="0021256C">
                            <w:pPr>
                              <w:spacing w:line="720" w:lineRule="auto"/>
                              <w:textDirection w:val="btLr"/>
                            </w:pPr>
                          </w:p>
                          <w:p w14:paraId="5B1E106B" w14:textId="77777777" w:rsidR="0021256C" w:rsidRDefault="0021256C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2B68B855" w14:textId="77777777" w:rsidR="0021256C" w:rsidRDefault="005F7223">
                            <w:pPr>
                              <w:spacing w:line="720" w:lineRule="auto"/>
                              <w:textDirection w:val="btLr"/>
                            </w:pPr>
                            <w:r>
                              <w:rPr>
                                <w:rFonts w:ascii="Avenir LT Std 55 Roman" w:eastAsia="Avenir LT Std 55 Roman" w:hAnsi="Avenir LT Std 55 Roman" w:cs="Avenir LT Std 55 Roman"/>
                                <w:sz w:val="72"/>
                              </w:rPr>
                              <w:t>NEW ZEALAND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EEA56" id="_x0000_s1027" style="position:absolute;margin-left:32.85pt;margin-top:103.35pt;width:354.25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" o:allowincell="f" filled="f" stroked="f">
                <v:textbox inset="2.53958mm,1.2694mm,2.53958mm,1.2694mm">
                  <w:txbxContent>
                    <w:p w14:paraId="746877FD" w14:textId="2EC19646" w:rsidR="0021256C" w:rsidRDefault="000E2A80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Avenir LT Std 55 Roman" w:eastAsia="Avenir LT Std 55 Roman" w:hAnsi="Avenir LT Std 55 Roman" w:cs="Avenir LT Std 55 Roman"/>
                          <w:b/>
                          <w:sz w:val="72"/>
                        </w:rPr>
                        <w:t>Introduction to General Insurance in NZ</w:t>
                      </w:r>
                    </w:p>
                    <w:p w14:paraId="66D02B68" w14:textId="77777777" w:rsidR="0021256C" w:rsidRDefault="0021256C">
                      <w:pPr>
                        <w:spacing w:line="720" w:lineRule="auto"/>
                        <w:textDirection w:val="btLr"/>
                      </w:pPr>
                    </w:p>
                    <w:p w14:paraId="5B1E106B" w14:textId="77777777" w:rsidR="0021256C" w:rsidRDefault="0021256C">
                      <w:pPr>
                        <w:spacing w:line="240" w:lineRule="auto"/>
                        <w:textDirection w:val="btLr"/>
                      </w:pPr>
                    </w:p>
                    <w:p w14:paraId="2B68B855" w14:textId="77777777" w:rsidR="0021256C" w:rsidRDefault="005F7223">
                      <w:pPr>
                        <w:spacing w:line="720" w:lineRule="auto"/>
                        <w:textDirection w:val="btLr"/>
                      </w:pPr>
                      <w:r>
                        <w:rPr>
                          <w:rFonts w:ascii="Avenir LT Std 55 Roman" w:eastAsia="Avenir LT Std 55 Roman" w:hAnsi="Avenir LT Std 55 Roman" w:cs="Avenir LT Std 55 Roman"/>
                          <w:sz w:val="72"/>
                        </w:rPr>
                        <w:t>NEW ZEALAND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203EE70D" wp14:editId="4F115CC7">
                <wp:simplePos x="0" y="0"/>
                <wp:positionH relativeFrom="margin">
                  <wp:posOffset>1464945</wp:posOffset>
                </wp:positionH>
                <wp:positionV relativeFrom="paragraph">
                  <wp:posOffset>5655945</wp:posOffset>
                </wp:positionV>
                <wp:extent cx="5542915" cy="904875"/>
                <wp:effectExtent l="0" t="0" r="0" b="9525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29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108F33" w14:textId="1CECD8B6" w:rsidR="0021256C" w:rsidRDefault="00BE102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Introduction into G</w:t>
                            </w:r>
                            <w:r w:rsidR="000E2A80">
                              <w:t>eneral Insurance.</w:t>
                            </w:r>
                          </w:p>
                          <w:p w14:paraId="65A95BCD" w14:textId="65EE92CB" w:rsidR="000E2A80" w:rsidRDefault="000E2A8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t>Includes: what is insurance, how does it work, car, household,</w:t>
                            </w:r>
                            <w:r w:rsidR="00BE102C">
                              <w:t xml:space="preserve"> travel, companies,</w:t>
                            </w:r>
                            <w:bookmarkStart w:id="1" w:name="_GoBack"/>
                            <w:bookmarkEnd w:id="1"/>
                            <w:r>
                              <w:t xml:space="preserve"> </w:t>
                            </w:r>
                            <w:r w:rsidR="00BE102C">
                              <w:t>insurance terms, what to do when things go wrong.</w:t>
                            </w:r>
                          </w:p>
                          <w:p w14:paraId="3E526CF2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7B2A5C72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23298E22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C3E66A0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50F3CB69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EE70D" id="_x0000_s1028" style="position:absolute;margin-left:115.35pt;margin-top:445.35pt;width:436.4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" o:allowincell="f" filled="f" stroked="f">
                <v:textbox inset="2.53958mm,1.2694mm,2.53958mm,1.2694mm">
                  <w:txbxContent>
                    <w:p w14:paraId="48108F33" w14:textId="1CECD8B6" w:rsidR="0021256C" w:rsidRDefault="00BE102C">
                      <w:pPr>
                        <w:spacing w:line="275" w:lineRule="auto"/>
                        <w:textDirection w:val="btLr"/>
                      </w:pPr>
                      <w:r>
                        <w:t>Introduction into G</w:t>
                      </w:r>
                      <w:r w:rsidR="000E2A80">
                        <w:t>eneral Insurance.</w:t>
                      </w:r>
                    </w:p>
                    <w:p w14:paraId="65A95BCD" w14:textId="65EE92CB" w:rsidR="000E2A80" w:rsidRDefault="000E2A80">
                      <w:pPr>
                        <w:spacing w:line="275" w:lineRule="auto"/>
                        <w:textDirection w:val="btLr"/>
                      </w:pPr>
                      <w:r>
                        <w:t>Includes: what is insurance, how does it work, car, household,</w:t>
                      </w:r>
                      <w:r w:rsidR="00BE102C">
                        <w:t xml:space="preserve"> travel, companies,</w:t>
                      </w:r>
                      <w:bookmarkStart w:id="2" w:name="_GoBack"/>
                      <w:bookmarkEnd w:id="2"/>
                      <w:r>
                        <w:t xml:space="preserve"> </w:t>
                      </w:r>
                      <w:r w:rsidR="00BE102C">
                        <w:t>insurance terms, what to do when things go wrong.</w:t>
                      </w:r>
                    </w:p>
                    <w:p w14:paraId="3E526CF2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  <w:p w14:paraId="7B2A5C72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  <w:p w14:paraId="23298E22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  <w:p w14:paraId="0C3E66A0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  <w:p w14:paraId="50F3CB69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7223">
        <w:rPr>
          <w:noProof/>
        </w:rPr>
        <w:drawing>
          <wp:inline distT="0" distB="0" distL="0" distR="0" wp14:anchorId="0C413A29" wp14:editId="3D60F742">
            <wp:extent cx="7366000" cy="1041908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10419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F722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BFA79F0" wp14:editId="1E6ECE53">
                <wp:simplePos x="0" y="0"/>
                <wp:positionH relativeFrom="margin">
                  <wp:posOffset>1460500</wp:posOffset>
                </wp:positionH>
                <wp:positionV relativeFrom="paragraph">
                  <wp:posOffset>6794500</wp:posOffset>
                </wp:positionV>
                <wp:extent cx="5549900" cy="3810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225" y="3594262"/>
                          <a:ext cx="5543549" cy="371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12DCA1" w14:textId="1D450F27" w:rsidR="0021256C" w:rsidRDefault="005F722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65-Medium" w:eastAsia="Avenir65-Medium" w:hAnsi="Avenir65-Medium" w:cs="Avenir65-Medium"/>
                                <w:sz w:val="32"/>
                              </w:rPr>
                              <w:t>3.30pm 24</w:t>
                            </w:r>
                            <w:r w:rsidRPr="005F7223">
                              <w:rPr>
                                <w:rFonts w:ascii="Avenir65-Medium" w:eastAsia="Avenir65-Medium" w:hAnsi="Avenir65-Medium" w:cs="Avenir65-Medium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65-Medium" w:eastAsia="Avenir65-Medium" w:hAnsi="Avenir65-Medium" w:cs="Avenir65-Medium"/>
                                <w:sz w:val="32"/>
                              </w:rPr>
                              <w:t xml:space="preserve"> February 2021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BFA79F0" id="_x0000_s1029" style="position:absolute;margin-left:115pt;margin-top:535pt;width:437pt;height:3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" o:allowincell="f" fillcolor="white [3201]" stroked="f">
                <v:textbox inset="2.53958mm,1.2694mm,2.53958mm,1.2694mm">
                  <w:txbxContent>
                    <w:p w14:paraId="2212DCA1" w14:textId="1D450F27" w:rsidR="0021256C" w:rsidRDefault="005F722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venir65-Medium" w:eastAsia="Avenir65-Medium" w:hAnsi="Avenir65-Medium" w:cs="Avenir65-Medium"/>
                          <w:sz w:val="32"/>
                        </w:rPr>
                        <w:t>3.30pm 24</w:t>
                      </w:r>
                      <w:r w:rsidRPr="005F7223">
                        <w:rPr>
                          <w:rFonts w:ascii="Avenir65-Medium" w:eastAsia="Avenir65-Medium" w:hAnsi="Avenir65-Medium" w:cs="Avenir65-Medium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venir65-Medium" w:eastAsia="Avenir65-Medium" w:hAnsi="Avenir65-Medium" w:cs="Avenir65-Medium"/>
                          <w:sz w:val="32"/>
                        </w:rPr>
                        <w:t xml:space="preserve"> February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72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C79A6DC" wp14:editId="59473C26">
                <wp:simplePos x="0" y="0"/>
                <wp:positionH relativeFrom="margin">
                  <wp:posOffset>1460500</wp:posOffset>
                </wp:positionH>
                <wp:positionV relativeFrom="paragraph">
                  <wp:posOffset>8470900</wp:posOffset>
                </wp:positionV>
                <wp:extent cx="2971800" cy="8636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351375"/>
                          <a:ext cx="2971799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644192" w14:textId="4A363C3B" w:rsidR="0021256C" w:rsidRDefault="002354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venir65-Medium" w:eastAsia="Avenir65-Medium" w:hAnsi="Avenir65-Medium" w:cs="Avenir65-Medium"/>
                              </w:rPr>
                              <w:t>Citizens Advice Bureau Nelson Tasman</w:t>
                            </w:r>
                          </w:p>
                          <w:p w14:paraId="4634685D" w14:textId="77777777" w:rsidR="0021256C" w:rsidRDefault="005F72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venir65-Medium" w:eastAsia="Avenir65-Medium" w:hAnsi="Avenir65-Medium" w:cs="Avenir65-Medium"/>
                              </w:rPr>
                              <w:t>offer free, face to face support to new migrants.</w:t>
                            </w:r>
                          </w:p>
                          <w:p w14:paraId="639487F5" w14:textId="77777777" w:rsidR="0021256C" w:rsidRDefault="005F722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venir65-Medium" w:eastAsia="Avenir65-Medium" w:hAnsi="Avenir65-Medium" w:cs="Avenir65-Medium"/>
                              </w:rPr>
                              <w:t>Contact details.</w:t>
                            </w:r>
                          </w:p>
                          <w:p w14:paraId="5430A97B" w14:textId="77777777" w:rsidR="0021256C" w:rsidRDefault="0021256C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9E2A79A" w14:textId="77777777" w:rsidR="0021256C" w:rsidRDefault="0021256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C79A6DC" id="_x0000_s1030" style="position:absolute;margin-left:115pt;margin-top:667pt;width:234pt;height:6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" o:allowincell="f" fillcolor="white [3201]" stroked="f">
                <v:textbox inset="2.53958mm,1.2694mm,2.53958mm,1.2694mm">
                  <w:txbxContent>
                    <w:p w14:paraId="69644192" w14:textId="4A363C3B" w:rsidR="0021256C" w:rsidRDefault="0023540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venir65-Medium" w:eastAsia="Avenir65-Medium" w:hAnsi="Avenir65-Medium" w:cs="Avenir65-Medium"/>
                        </w:rPr>
                        <w:t>Citizens Advice Bureau Nelson Tasman</w:t>
                      </w:r>
                    </w:p>
                    <w:p w14:paraId="4634685D" w14:textId="77777777" w:rsidR="0021256C" w:rsidRDefault="005F722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venir65-Medium" w:eastAsia="Avenir65-Medium" w:hAnsi="Avenir65-Medium" w:cs="Avenir65-Medium"/>
                        </w:rPr>
                        <w:t>offer free, face to face support to new migrants.</w:t>
                      </w:r>
                    </w:p>
                    <w:p w14:paraId="639487F5" w14:textId="77777777" w:rsidR="0021256C" w:rsidRDefault="005F7223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Avenir65-Medium" w:eastAsia="Avenir65-Medium" w:hAnsi="Avenir65-Medium" w:cs="Avenir65-Medium"/>
                        </w:rPr>
                        <w:t>Contact details.</w:t>
                      </w:r>
                    </w:p>
                    <w:p w14:paraId="5430A97B" w14:textId="77777777" w:rsidR="0021256C" w:rsidRDefault="0021256C">
                      <w:pPr>
                        <w:spacing w:line="240" w:lineRule="auto"/>
                        <w:textDirection w:val="btLr"/>
                      </w:pPr>
                    </w:p>
                    <w:p w14:paraId="69E2A79A" w14:textId="77777777" w:rsidR="0021256C" w:rsidRDefault="0021256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F72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37E1F8B9" wp14:editId="63365280">
                <wp:simplePos x="0" y="0"/>
                <wp:positionH relativeFrom="margin">
                  <wp:posOffset>1460500</wp:posOffset>
                </wp:positionH>
                <wp:positionV relativeFrom="paragraph">
                  <wp:posOffset>7785100</wp:posOffset>
                </wp:positionV>
                <wp:extent cx="5549900" cy="635000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225" y="3465675"/>
                          <a:ext cx="5543549" cy="628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545064" w14:textId="6A6BF124" w:rsidR="0021256C" w:rsidRDefault="0023540E">
                            <w:pPr>
                              <w:spacing w:line="275" w:lineRule="auto"/>
                              <w:textDirection w:val="btLr"/>
                              <w:rPr>
                                <w:rFonts w:ascii="Avenir65-Medium" w:eastAsia="Avenir65-Medium" w:hAnsi="Avenir65-Medium" w:cs="Avenir65-Medium"/>
                                <w:sz w:val="28"/>
                              </w:rPr>
                            </w:pPr>
                            <w:r>
                              <w:rPr>
                                <w:rFonts w:ascii="Avenir65-Medium" w:eastAsia="Avenir65-Medium" w:hAnsi="Avenir65-Medium" w:cs="Avenir65-Medium"/>
                                <w:sz w:val="28"/>
                              </w:rPr>
                              <w:t>Megan Cole: coordinator.nelsontasman@cab.org.nz</w:t>
                            </w:r>
                          </w:p>
                          <w:p w14:paraId="2AEE46A3" w14:textId="6C7E980B" w:rsidR="0023540E" w:rsidRDefault="0023540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venir65-Medium" w:eastAsia="Avenir65-Medium" w:hAnsi="Avenir65-Medium" w:cs="Avenir65-Medium"/>
                                <w:sz w:val="28"/>
                              </w:rPr>
                              <w:t>03 548 2117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7E1F8B9" id="_x0000_s1031" style="position:absolute;margin-left:115pt;margin-top:613pt;width:437pt;height:50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" o:allowincell="f" fillcolor="white [3201]" stroked="f">
                <v:textbox inset="2.53958mm,1.2694mm,2.53958mm,1.2694mm">
                  <w:txbxContent>
                    <w:p w14:paraId="65545064" w14:textId="6A6BF124" w:rsidR="0021256C" w:rsidRDefault="0023540E">
                      <w:pPr>
                        <w:spacing w:line="275" w:lineRule="auto"/>
                        <w:textDirection w:val="btLr"/>
                        <w:rPr>
                          <w:rFonts w:ascii="Avenir65-Medium" w:eastAsia="Avenir65-Medium" w:hAnsi="Avenir65-Medium" w:cs="Avenir65-Medium"/>
                          <w:sz w:val="28"/>
                        </w:rPr>
                      </w:pPr>
                      <w:r>
                        <w:rPr>
                          <w:rFonts w:ascii="Avenir65-Medium" w:eastAsia="Avenir65-Medium" w:hAnsi="Avenir65-Medium" w:cs="Avenir65-Medium"/>
                          <w:sz w:val="28"/>
                        </w:rPr>
                        <w:t>Megan Cole: coordinator.nelsontasman@cab.org.nz</w:t>
                      </w:r>
                    </w:p>
                    <w:p w14:paraId="2AEE46A3" w14:textId="6C7E980B" w:rsidR="0023540E" w:rsidRDefault="0023540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venir65-Medium" w:eastAsia="Avenir65-Medium" w:hAnsi="Avenir65-Medium" w:cs="Avenir65-Medium"/>
                          <w:sz w:val="28"/>
                        </w:rPr>
                        <w:t>03 548 2117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256C">
      <w:pgSz w:w="11906" w:h="16838"/>
      <w:pgMar w:top="153" w:right="153" w:bottom="153" w:left="15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65-Medium">
    <w:altName w:val="Times New Roman"/>
    <w:panose1 w:val="00000000000000000000"/>
    <w:charset w:val="00"/>
    <w:family w:val="roman"/>
    <w:notTrueType/>
    <w:pitch w:val="default"/>
  </w:font>
  <w:font w:name="Avenir LT Std 55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C"/>
    <w:rsid w:val="000E2A80"/>
    <w:rsid w:val="0021256C"/>
    <w:rsid w:val="0023540E"/>
    <w:rsid w:val="005F7223"/>
    <w:rsid w:val="00BE102C"/>
    <w:rsid w:val="00D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C0C7"/>
  <w15:docId w15:val="{12D6AEB0-87B5-4480-A284-12B24E1D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FF12357F9614492378D63B24DCF0B" ma:contentTypeVersion="10" ma:contentTypeDescription="Create a new document." ma:contentTypeScope="" ma:versionID="75a65f62845aea8b960c0bdd47187d74">
  <xsd:schema xmlns:xsd="http://www.w3.org/2001/XMLSchema" xmlns:xs="http://www.w3.org/2001/XMLSchema" xmlns:p="http://schemas.microsoft.com/office/2006/metadata/properties" xmlns:ns3="81938279-8c3f-4acb-84b4-863675fd370d" targetNamespace="http://schemas.microsoft.com/office/2006/metadata/properties" ma:root="true" ma:fieldsID="e42b8f25a20b02076253bfdd0ce24e1b" ns3:_="">
    <xsd:import namespace="81938279-8c3f-4acb-84b4-863675fd3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38279-8c3f-4acb-84b4-863675fd3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DEC34-239B-4C07-9E56-06FE8D3AE0F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81938279-8c3f-4acb-84b4-863675fd370d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2FE17E-99B0-42F7-B835-3CF39CF29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1BA40-6943-4F3F-A71A-90EAB9479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38279-8c3f-4acb-84b4-863675fd3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CAB Nelson Tasman Coordinator</cp:lastModifiedBy>
  <cp:revision>4</cp:revision>
  <dcterms:created xsi:type="dcterms:W3CDTF">2021-02-01T20:45:00Z</dcterms:created>
  <dcterms:modified xsi:type="dcterms:W3CDTF">2021-02-01T23:53:00Z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0x010100FDBFF12357F9614492378D63B24DCF0B</vt:lpwstr>
  </property>
</Properties>
</file>