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510DC" w14:textId="00D7A102" w:rsidR="0071106F" w:rsidRPr="00324CCA" w:rsidRDefault="00CA6693">
      <w:pPr>
        <w:rPr>
          <w:b/>
          <w:bCs/>
          <w:sz w:val="36"/>
          <w:szCs w:val="36"/>
        </w:rPr>
      </w:pPr>
      <w:bookmarkStart w:id="0" w:name="_GoBack"/>
      <w:bookmarkEnd w:id="0"/>
      <w:r w:rsidRPr="00324CCA">
        <w:rPr>
          <w:b/>
          <w:bCs/>
          <w:sz w:val="36"/>
          <w:szCs w:val="36"/>
        </w:rPr>
        <w:t>A</w:t>
      </w:r>
      <w:r w:rsidR="00D7747C" w:rsidRPr="00324CCA">
        <w:rPr>
          <w:b/>
          <w:bCs/>
          <w:sz w:val="36"/>
          <w:szCs w:val="36"/>
        </w:rPr>
        <w:t xml:space="preserve"> </w:t>
      </w:r>
      <w:r w:rsidRPr="00324CCA">
        <w:rPr>
          <w:b/>
          <w:bCs/>
          <w:sz w:val="36"/>
          <w:szCs w:val="36"/>
        </w:rPr>
        <w:t>message for those 65</w:t>
      </w:r>
      <w:r w:rsidR="00474226" w:rsidRPr="00324CCA">
        <w:rPr>
          <w:b/>
          <w:bCs/>
          <w:sz w:val="36"/>
          <w:szCs w:val="36"/>
        </w:rPr>
        <w:t xml:space="preserve">+ </w:t>
      </w:r>
      <w:r w:rsidRPr="00324CCA">
        <w:rPr>
          <w:b/>
          <w:bCs/>
          <w:sz w:val="36"/>
          <w:szCs w:val="36"/>
        </w:rPr>
        <w:t>from Nelson Marlbor</w:t>
      </w:r>
      <w:r w:rsidR="00D7747C" w:rsidRPr="00324CCA">
        <w:rPr>
          <w:b/>
          <w:bCs/>
          <w:sz w:val="36"/>
          <w:szCs w:val="36"/>
        </w:rPr>
        <w:t>ough Health.</w:t>
      </w:r>
    </w:p>
    <w:p w14:paraId="7B1D81E3" w14:textId="44B3DA0D" w:rsidR="00D7747C" w:rsidRPr="00833F2B" w:rsidRDefault="00D7747C">
      <w:pPr>
        <w:rPr>
          <w:b/>
          <w:bCs/>
          <w:sz w:val="32"/>
          <w:szCs w:val="32"/>
        </w:rPr>
      </w:pPr>
      <w:r w:rsidRPr="00833F2B">
        <w:rPr>
          <w:b/>
          <w:bCs/>
          <w:sz w:val="32"/>
          <w:szCs w:val="32"/>
        </w:rPr>
        <w:t>Looking after yourself is looking after others.</w:t>
      </w:r>
    </w:p>
    <w:p w14:paraId="630403C6" w14:textId="77777777" w:rsidR="00833F2B" w:rsidRDefault="00833F2B">
      <w:pPr>
        <w:rPr>
          <w:b/>
          <w:bCs/>
          <w:sz w:val="32"/>
          <w:szCs w:val="32"/>
        </w:rPr>
      </w:pPr>
    </w:p>
    <w:p w14:paraId="0EA1717F" w14:textId="0CF97DE4" w:rsidR="00D7747C" w:rsidRPr="00833F2B" w:rsidRDefault="00D7747C">
      <w:pPr>
        <w:rPr>
          <w:b/>
          <w:bCs/>
          <w:sz w:val="32"/>
          <w:szCs w:val="32"/>
        </w:rPr>
      </w:pPr>
      <w:r w:rsidRPr="00833F2B">
        <w:rPr>
          <w:b/>
          <w:bCs/>
          <w:sz w:val="32"/>
          <w:szCs w:val="32"/>
        </w:rPr>
        <w:t>Your health and</w:t>
      </w:r>
      <w:r w:rsidR="00474226" w:rsidRPr="00833F2B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="00474226" w:rsidRPr="00833F2B">
        <w:rPr>
          <w:b/>
          <w:bCs/>
          <w:sz w:val="32"/>
          <w:szCs w:val="32"/>
        </w:rPr>
        <w:t>well being</w:t>
      </w:r>
      <w:proofErr w:type="spellEnd"/>
      <w:proofErr w:type="gramEnd"/>
      <w:r w:rsidR="00474226" w:rsidRPr="00833F2B">
        <w:rPr>
          <w:b/>
          <w:bCs/>
          <w:sz w:val="32"/>
          <w:szCs w:val="32"/>
        </w:rPr>
        <w:t xml:space="preserve"> is important to all of us.  Together we can unite against Covid-19 with these simple guidelines.</w:t>
      </w:r>
    </w:p>
    <w:p w14:paraId="67053D11" w14:textId="77777777" w:rsidR="00833F2B" w:rsidRDefault="00833F2B">
      <w:pPr>
        <w:rPr>
          <w:b/>
          <w:bCs/>
          <w:sz w:val="36"/>
          <w:szCs w:val="36"/>
        </w:rPr>
      </w:pPr>
    </w:p>
    <w:p w14:paraId="01004703" w14:textId="5912227F" w:rsidR="00B60E65" w:rsidRPr="001C30FC" w:rsidRDefault="00474226">
      <w:pPr>
        <w:rPr>
          <w:b/>
          <w:bCs/>
          <w:sz w:val="28"/>
          <w:szCs w:val="28"/>
          <w:u w:val="single"/>
        </w:rPr>
      </w:pPr>
      <w:r w:rsidRPr="001C30FC">
        <w:rPr>
          <w:b/>
          <w:bCs/>
          <w:sz w:val="28"/>
          <w:szCs w:val="28"/>
          <w:u w:val="single"/>
        </w:rPr>
        <w:t>Stay Health</w:t>
      </w:r>
      <w:r w:rsidR="00F960F6">
        <w:rPr>
          <w:b/>
          <w:bCs/>
          <w:sz w:val="28"/>
          <w:szCs w:val="28"/>
          <w:u w:val="single"/>
        </w:rPr>
        <w:t>y</w:t>
      </w:r>
      <w:r w:rsidRPr="001C30FC">
        <w:rPr>
          <w:b/>
          <w:bCs/>
          <w:sz w:val="28"/>
          <w:szCs w:val="28"/>
          <w:u w:val="single"/>
        </w:rPr>
        <w:t xml:space="preserve">  </w:t>
      </w:r>
    </w:p>
    <w:p w14:paraId="3FC4AA39" w14:textId="16EF9A54" w:rsidR="00474226" w:rsidRPr="001C30FC" w:rsidRDefault="00474226">
      <w:pPr>
        <w:rPr>
          <w:b/>
          <w:bCs/>
          <w:sz w:val="28"/>
          <w:szCs w:val="28"/>
          <w:u w:val="single"/>
        </w:rPr>
      </w:pPr>
      <w:r w:rsidRPr="001C30FC">
        <w:rPr>
          <w:b/>
          <w:bCs/>
          <w:sz w:val="28"/>
          <w:szCs w:val="28"/>
          <w:u w:val="single"/>
        </w:rPr>
        <w:t>Physical Health -</w:t>
      </w:r>
      <w:proofErr w:type="spellStart"/>
      <w:r w:rsidRPr="001C30FC">
        <w:rPr>
          <w:b/>
          <w:bCs/>
          <w:sz w:val="28"/>
          <w:szCs w:val="28"/>
          <w:u w:val="single"/>
        </w:rPr>
        <w:t>Taha</w:t>
      </w:r>
      <w:proofErr w:type="spellEnd"/>
      <w:r w:rsidRPr="001C30F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C30FC">
        <w:rPr>
          <w:b/>
          <w:bCs/>
          <w:sz w:val="28"/>
          <w:szCs w:val="28"/>
          <w:u w:val="single"/>
        </w:rPr>
        <w:t>Tinana</w:t>
      </w:r>
      <w:proofErr w:type="spellEnd"/>
    </w:p>
    <w:p w14:paraId="0F8F2EAE" w14:textId="6C713E5A" w:rsidR="00474226" w:rsidRPr="00833F2B" w:rsidRDefault="00474226" w:rsidP="004742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F2B">
        <w:rPr>
          <w:sz w:val="28"/>
          <w:szCs w:val="28"/>
        </w:rPr>
        <w:t>Stay at home &amp; ‘stick to your bubble’ to protect yourself from the virus and reduce the spread.</w:t>
      </w:r>
    </w:p>
    <w:p w14:paraId="4F7203F2" w14:textId="73407205" w:rsidR="00474226" w:rsidRPr="00833F2B" w:rsidRDefault="00474226" w:rsidP="004742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F2B">
        <w:rPr>
          <w:sz w:val="28"/>
          <w:szCs w:val="28"/>
        </w:rPr>
        <w:t xml:space="preserve">If you need a prescription, call your doctor who will send it directly to your pharmacy.  Then call your pharmacy and they will advise you if you should pick it up or if it </w:t>
      </w:r>
      <w:proofErr w:type="gramStart"/>
      <w:r w:rsidRPr="00833F2B">
        <w:rPr>
          <w:sz w:val="28"/>
          <w:szCs w:val="28"/>
        </w:rPr>
        <w:t>can be delivered</w:t>
      </w:r>
      <w:proofErr w:type="gramEnd"/>
      <w:r w:rsidRPr="00833F2B">
        <w:rPr>
          <w:sz w:val="28"/>
          <w:szCs w:val="28"/>
        </w:rPr>
        <w:t>.</w:t>
      </w:r>
    </w:p>
    <w:p w14:paraId="0A6325E7" w14:textId="6028E575" w:rsidR="00474226" w:rsidRPr="00833F2B" w:rsidRDefault="00474226" w:rsidP="004742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F2B">
        <w:rPr>
          <w:sz w:val="28"/>
          <w:szCs w:val="28"/>
        </w:rPr>
        <w:t>Head outside if you can – but remember to stay in your bubble and keep your dog on a lead.</w:t>
      </w:r>
    </w:p>
    <w:p w14:paraId="1BF79D76" w14:textId="5DBE7793" w:rsidR="00474226" w:rsidRPr="00833F2B" w:rsidRDefault="00474226" w:rsidP="004742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F2B">
        <w:rPr>
          <w:sz w:val="28"/>
          <w:szCs w:val="28"/>
        </w:rPr>
        <w:t>Focus on the things you can control – wash your hands, practice physical distancing of 2m and phone your GP to organise your flu vaccine – it’s free for people aged 65+</w:t>
      </w:r>
    </w:p>
    <w:p w14:paraId="6EFE27B4" w14:textId="27461469" w:rsidR="00474226" w:rsidRPr="00833F2B" w:rsidRDefault="00474226" w:rsidP="00833F2B">
      <w:pPr>
        <w:ind w:left="360"/>
        <w:rPr>
          <w:sz w:val="28"/>
          <w:szCs w:val="28"/>
        </w:rPr>
      </w:pPr>
    </w:p>
    <w:p w14:paraId="69C5E841" w14:textId="24FCF679" w:rsidR="00B60E65" w:rsidRPr="001C30FC" w:rsidRDefault="00474226" w:rsidP="000B3C87">
      <w:pPr>
        <w:rPr>
          <w:b/>
          <w:bCs/>
          <w:sz w:val="28"/>
          <w:szCs w:val="28"/>
          <w:u w:val="single"/>
        </w:rPr>
      </w:pPr>
      <w:r w:rsidRPr="001C30FC">
        <w:rPr>
          <w:b/>
          <w:bCs/>
          <w:sz w:val="28"/>
          <w:szCs w:val="28"/>
          <w:u w:val="single"/>
        </w:rPr>
        <w:t xml:space="preserve">Be </w:t>
      </w:r>
      <w:r w:rsidR="00B60E65" w:rsidRPr="001C30FC">
        <w:rPr>
          <w:b/>
          <w:bCs/>
          <w:sz w:val="28"/>
          <w:szCs w:val="28"/>
          <w:u w:val="single"/>
        </w:rPr>
        <w:t>K</w:t>
      </w:r>
      <w:r w:rsidRPr="001C30FC">
        <w:rPr>
          <w:b/>
          <w:bCs/>
          <w:sz w:val="28"/>
          <w:szCs w:val="28"/>
          <w:u w:val="single"/>
        </w:rPr>
        <w:t xml:space="preserve">ind </w:t>
      </w:r>
    </w:p>
    <w:p w14:paraId="4C5D9906" w14:textId="4A138AD5" w:rsidR="00474226" w:rsidRPr="001C30FC" w:rsidRDefault="00474226" w:rsidP="000B3C87">
      <w:pPr>
        <w:rPr>
          <w:b/>
          <w:bCs/>
          <w:sz w:val="28"/>
          <w:szCs w:val="28"/>
          <w:u w:val="single"/>
        </w:rPr>
      </w:pPr>
      <w:r w:rsidRPr="001C30FC">
        <w:rPr>
          <w:b/>
          <w:bCs/>
          <w:sz w:val="28"/>
          <w:szCs w:val="28"/>
          <w:u w:val="single"/>
        </w:rPr>
        <w:t xml:space="preserve">Spiritual Health </w:t>
      </w:r>
      <w:r w:rsidR="00B60E65" w:rsidRPr="001C30FC">
        <w:rPr>
          <w:b/>
          <w:bCs/>
          <w:sz w:val="28"/>
          <w:szCs w:val="28"/>
          <w:u w:val="single"/>
        </w:rPr>
        <w:t xml:space="preserve">- </w:t>
      </w:r>
      <w:proofErr w:type="spellStart"/>
      <w:r w:rsidRPr="001C30FC">
        <w:rPr>
          <w:b/>
          <w:bCs/>
          <w:sz w:val="28"/>
          <w:szCs w:val="28"/>
          <w:u w:val="single"/>
        </w:rPr>
        <w:t>Taha</w:t>
      </w:r>
      <w:proofErr w:type="spellEnd"/>
      <w:r w:rsidRPr="001C30FC">
        <w:rPr>
          <w:b/>
          <w:bCs/>
          <w:sz w:val="28"/>
          <w:szCs w:val="28"/>
          <w:u w:val="single"/>
        </w:rPr>
        <w:t xml:space="preserve"> Wairua</w:t>
      </w:r>
    </w:p>
    <w:p w14:paraId="5764C406" w14:textId="151FC73D" w:rsidR="000B3C87" w:rsidRPr="00833F2B" w:rsidRDefault="000B3C87" w:rsidP="000B3C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3F2B">
        <w:rPr>
          <w:sz w:val="28"/>
          <w:szCs w:val="28"/>
        </w:rPr>
        <w:t xml:space="preserve">Keep doing the things you enjoy </w:t>
      </w:r>
      <w:proofErr w:type="gramStart"/>
      <w:r w:rsidRPr="00833F2B">
        <w:rPr>
          <w:sz w:val="28"/>
          <w:szCs w:val="28"/>
        </w:rPr>
        <w:t>to make</w:t>
      </w:r>
      <w:proofErr w:type="gramEnd"/>
      <w:r w:rsidRPr="00833F2B">
        <w:rPr>
          <w:sz w:val="28"/>
          <w:szCs w:val="28"/>
        </w:rPr>
        <w:t xml:space="preserve"> you feel happy and calm</w:t>
      </w:r>
      <w:r w:rsidR="00953428" w:rsidRPr="00833F2B">
        <w:rPr>
          <w:sz w:val="28"/>
          <w:szCs w:val="28"/>
        </w:rPr>
        <w:t>.</w:t>
      </w:r>
    </w:p>
    <w:p w14:paraId="0DCDCCAC" w14:textId="7F2B2C00" w:rsidR="000B3C87" w:rsidRPr="00833F2B" w:rsidRDefault="000B3C87" w:rsidP="000B3C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3F2B">
        <w:rPr>
          <w:sz w:val="28"/>
          <w:szCs w:val="28"/>
        </w:rPr>
        <w:t>Think about what you have to give – a smile and wave means a lot to many</w:t>
      </w:r>
      <w:r w:rsidR="00953428" w:rsidRPr="00833F2B">
        <w:rPr>
          <w:sz w:val="28"/>
          <w:szCs w:val="28"/>
        </w:rPr>
        <w:t>.</w:t>
      </w:r>
    </w:p>
    <w:p w14:paraId="7832D2A0" w14:textId="3643E8B9" w:rsidR="000B3C87" w:rsidRPr="00833F2B" w:rsidRDefault="000B3C87" w:rsidP="000B3C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3F2B">
        <w:rPr>
          <w:sz w:val="28"/>
          <w:szCs w:val="28"/>
        </w:rPr>
        <w:t xml:space="preserve">Talk to your neighbour over the fence – but stay 2m apart and </w:t>
      </w:r>
      <w:proofErr w:type="gramStart"/>
      <w:r w:rsidRPr="00833F2B">
        <w:rPr>
          <w:sz w:val="28"/>
          <w:szCs w:val="28"/>
        </w:rPr>
        <w:t>don’t</w:t>
      </w:r>
      <w:proofErr w:type="gramEnd"/>
      <w:r w:rsidRPr="00833F2B">
        <w:rPr>
          <w:sz w:val="28"/>
          <w:szCs w:val="28"/>
        </w:rPr>
        <w:t xml:space="preserve"> swap things like food or reading material – the virus lives on surfaces</w:t>
      </w:r>
      <w:r w:rsidR="00953428" w:rsidRPr="00833F2B">
        <w:rPr>
          <w:sz w:val="28"/>
          <w:szCs w:val="28"/>
        </w:rPr>
        <w:t>.</w:t>
      </w:r>
    </w:p>
    <w:p w14:paraId="0D3B412A" w14:textId="6643CA43" w:rsidR="000B3C87" w:rsidRPr="00833F2B" w:rsidRDefault="000B3C87" w:rsidP="000B3C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3F2B">
        <w:rPr>
          <w:sz w:val="28"/>
          <w:szCs w:val="28"/>
        </w:rPr>
        <w:t xml:space="preserve">Consider asking to change the subject if </w:t>
      </w:r>
      <w:proofErr w:type="gramStart"/>
      <w:r w:rsidRPr="00833F2B">
        <w:rPr>
          <w:sz w:val="28"/>
          <w:szCs w:val="28"/>
        </w:rPr>
        <w:t>you’re</w:t>
      </w:r>
      <w:proofErr w:type="gramEnd"/>
      <w:r w:rsidRPr="00833F2B">
        <w:rPr>
          <w:sz w:val="28"/>
          <w:szCs w:val="28"/>
        </w:rPr>
        <w:t xml:space="preserve"> finding the COVID-19 conversation overwhelming</w:t>
      </w:r>
      <w:r w:rsidR="00953428" w:rsidRPr="00833F2B">
        <w:rPr>
          <w:sz w:val="28"/>
          <w:szCs w:val="28"/>
        </w:rPr>
        <w:t>.</w:t>
      </w:r>
    </w:p>
    <w:p w14:paraId="092B9C38" w14:textId="25D4DCA6" w:rsidR="000B3C87" w:rsidRPr="00833F2B" w:rsidRDefault="000B3C87" w:rsidP="000B3C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3F2B">
        <w:rPr>
          <w:sz w:val="28"/>
          <w:szCs w:val="28"/>
        </w:rPr>
        <w:t>Be aware of scams:</w:t>
      </w:r>
    </w:p>
    <w:p w14:paraId="54003F47" w14:textId="77777777" w:rsidR="00833F2B" w:rsidRDefault="005825ED" w:rsidP="00833F2B">
      <w:pPr>
        <w:pStyle w:val="ListParagraph"/>
        <w:rPr>
          <w:sz w:val="28"/>
          <w:szCs w:val="28"/>
        </w:rPr>
      </w:pPr>
      <w:hyperlink r:id="rId5" w:history="1">
        <w:r w:rsidR="000B3C87" w:rsidRPr="00833F2B">
          <w:rPr>
            <w:rStyle w:val="Hyperlink"/>
            <w:sz w:val="28"/>
            <w:szCs w:val="28"/>
          </w:rPr>
          <w:t>www.covid19.govt.nz/help-and-advice/for-everyone/misinformation-and-scams/</w:t>
        </w:r>
      </w:hyperlink>
    </w:p>
    <w:p w14:paraId="51AEECB2" w14:textId="016D2A66" w:rsidR="00B60E65" w:rsidRPr="00833F2B" w:rsidRDefault="000B3C87" w:rsidP="00833F2B">
      <w:pPr>
        <w:rPr>
          <w:sz w:val="28"/>
          <w:szCs w:val="28"/>
        </w:rPr>
      </w:pPr>
      <w:r w:rsidRPr="00833F2B">
        <w:rPr>
          <w:b/>
          <w:bCs/>
          <w:sz w:val="28"/>
          <w:szCs w:val="28"/>
          <w:u w:val="single"/>
        </w:rPr>
        <w:lastRenderedPageBreak/>
        <w:t>Stay in touch</w:t>
      </w:r>
    </w:p>
    <w:p w14:paraId="6EECC1F2" w14:textId="6AC1E02C" w:rsidR="000B3C87" w:rsidRPr="001C30FC" w:rsidRDefault="000B3C87">
      <w:pPr>
        <w:rPr>
          <w:b/>
          <w:bCs/>
          <w:sz w:val="28"/>
          <w:szCs w:val="28"/>
          <w:u w:val="single"/>
        </w:rPr>
      </w:pPr>
      <w:r w:rsidRPr="001C30FC">
        <w:rPr>
          <w:b/>
          <w:bCs/>
          <w:sz w:val="28"/>
          <w:szCs w:val="28"/>
          <w:u w:val="single"/>
        </w:rPr>
        <w:t>Mental Health</w:t>
      </w:r>
      <w:r w:rsidR="00B60E65" w:rsidRPr="001C30FC">
        <w:rPr>
          <w:b/>
          <w:bCs/>
          <w:sz w:val="28"/>
          <w:szCs w:val="28"/>
          <w:u w:val="single"/>
        </w:rPr>
        <w:t xml:space="preserve"> </w:t>
      </w:r>
      <w:r w:rsidRPr="001C30FC">
        <w:rPr>
          <w:b/>
          <w:bCs/>
          <w:sz w:val="28"/>
          <w:szCs w:val="28"/>
          <w:u w:val="single"/>
        </w:rPr>
        <w:t xml:space="preserve">- </w:t>
      </w:r>
      <w:proofErr w:type="spellStart"/>
      <w:r w:rsidRPr="001C30FC">
        <w:rPr>
          <w:b/>
          <w:bCs/>
          <w:sz w:val="28"/>
          <w:szCs w:val="28"/>
          <w:u w:val="single"/>
        </w:rPr>
        <w:t>Taha</w:t>
      </w:r>
      <w:proofErr w:type="spellEnd"/>
      <w:r w:rsidRPr="001C30FC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C30FC">
        <w:rPr>
          <w:b/>
          <w:bCs/>
          <w:sz w:val="28"/>
          <w:szCs w:val="28"/>
          <w:u w:val="single"/>
        </w:rPr>
        <w:t>Hinengaro</w:t>
      </w:r>
      <w:proofErr w:type="spellEnd"/>
    </w:p>
    <w:p w14:paraId="2A677091" w14:textId="4C7A558C" w:rsidR="000B3C87" w:rsidRPr="00833F2B" w:rsidRDefault="000B3C87" w:rsidP="000B3C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33F2B">
        <w:rPr>
          <w:sz w:val="28"/>
          <w:szCs w:val="28"/>
        </w:rPr>
        <w:t>Keep connected – set up daily phone calls with friends, whanau/family.</w:t>
      </w:r>
    </w:p>
    <w:p w14:paraId="0C30C909" w14:textId="4548BC49" w:rsidR="000B3C87" w:rsidRPr="00833F2B" w:rsidRDefault="000B3C87" w:rsidP="000B3C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33F2B">
        <w:rPr>
          <w:sz w:val="28"/>
          <w:szCs w:val="28"/>
        </w:rPr>
        <w:t xml:space="preserve">Keep up to date by using credible sources such as </w:t>
      </w:r>
      <w:hyperlink r:id="rId6" w:history="1">
        <w:r w:rsidRPr="00833F2B">
          <w:rPr>
            <w:rStyle w:val="Hyperlink"/>
            <w:sz w:val="28"/>
            <w:szCs w:val="28"/>
          </w:rPr>
          <w:t>www.covid19.govt.nz</w:t>
        </w:r>
      </w:hyperlink>
      <w:r w:rsidRPr="00833F2B">
        <w:rPr>
          <w:sz w:val="28"/>
          <w:szCs w:val="28"/>
        </w:rPr>
        <w:t xml:space="preserve"> or Radio NZ (FM101.6 and AM 1116).</w:t>
      </w:r>
    </w:p>
    <w:p w14:paraId="126C0833" w14:textId="51B34A00" w:rsidR="000B3C87" w:rsidRPr="00833F2B" w:rsidRDefault="000B3C87" w:rsidP="000B3C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33F2B">
        <w:rPr>
          <w:sz w:val="28"/>
          <w:szCs w:val="28"/>
        </w:rPr>
        <w:t>Take a break from social media and be selective about what you follow</w:t>
      </w:r>
      <w:r w:rsidR="00953428" w:rsidRPr="00833F2B">
        <w:rPr>
          <w:sz w:val="28"/>
          <w:szCs w:val="28"/>
        </w:rPr>
        <w:t>.</w:t>
      </w:r>
    </w:p>
    <w:p w14:paraId="01C7BC7B" w14:textId="1F86CB05" w:rsidR="000B3C87" w:rsidRPr="00833F2B" w:rsidRDefault="000B3C87" w:rsidP="000B3C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33F2B">
        <w:rPr>
          <w:sz w:val="28"/>
          <w:szCs w:val="28"/>
        </w:rPr>
        <w:t>GPs are still available for your everyday (non COVID-19) health needs.</w:t>
      </w:r>
    </w:p>
    <w:p w14:paraId="06B60631" w14:textId="77777777" w:rsidR="00953428" w:rsidRPr="00833F2B" w:rsidRDefault="00953428" w:rsidP="0095342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33F2B">
        <w:rPr>
          <w:sz w:val="28"/>
          <w:szCs w:val="28"/>
        </w:rPr>
        <w:t>Keep your phone close to you at all times – you can still call 111 in an emergency.</w:t>
      </w:r>
    </w:p>
    <w:p w14:paraId="6CB48E1E" w14:textId="77777777" w:rsidR="00B60E65" w:rsidRPr="00833F2B" w:rsidRDefault="00B60E65" w:rsidP="00953428">
      <w:pPr>
        <w:rPr>
          <w:sz w:val="28"/>
          <w:szCs w:val="28"/>
          <w:u w:val="single"/>
        </w:rPr>
      </w:pPr>
    </w:p>
    <w:p w14:paraId="7D098EA1" w14:textId="77777777" w:rsidR="00B60E65" w:rsidRPr="001C30FC" w:rsidRDefault="00953428" w:rsidP="00953428">
      <w:pPr>
        <w:rPr>
          <w:b/>
          <w:bCs/>
          <w:sz w:val="28"/>
          <w:szCs w:val="28"/>
          <w:u w:val="single"/>
        </w:rPr>
      </w:pPr>
      <w:r w:rsidRPr="001C30FC">
        <w:rPr>
          <w:b/>
          <w:bCs/>
          <w:sz w:val="28"/>
          <w:szCs w:val="28"/>
          <w:u w:val="single"/>
        </w:rPr>
        <w:t>Ask for help</w:t>
      </w:r>
    </w:p>
    <w:p w14:paraId="6DE3E2D5" w14:textId="33342E3B" w:rsidR="00953428" w:rsidRPr="001C30FC" w:rsidRDefault="00953428" w:rsidP="00953428">
      <w:pPr>
        <w:rPr>
          <w:b/>
          <w:bCs/>
          <w:sz w:val="28"/>
          <w:szCs w:val="28"/>
          <w:u w:val="single"/>
        </w:rPr>
      </w:pPr>
      <w:r w:rsidRPr="001C30FC">
        <w:rPr>
          <w:b/>
          <w:bCs/>
          <w:sz w:val="28"/>
          <w:szCs w:val="28"/>
          <w:u w:val="single"/>
        </w:rPr>
        <w:t xml:space="preserve">Family Health </w:t>
      </w:r>
      <w:r w:rsidR="00B60E65" w:rsidRPr="001C30FC">
        <w:rPr>
          <w:b/>
          <w:bCs/>
          <w:sz w:val="28"/>
          <w:szCs w:val="28"/>
          <w:u w:val="single"/>
        </w:rPr>
        <w:t xml:space="preserve">- </w:t>
      </w:r>
      <w:proofErr w:type="spellStart"/>
      <w:r w:rsidRPr="001C30FC">
        <w:rPr>
          <w:b/>
          <w:bCs/>
          <w:sz w:val="28"/>
          <w:szCs w:val="28"/>
          <w:u w:val="single"/>
        </w:rPr>
        <w:t>Taha</w:t>
      </w:r>
      <w:proofErr w:type="spellEnd"/>
      <w:r w:rsidRPr="001C30FC">
        <w:rPr>
          <w:b/>
          <w:bCs/>
          <w:sz w:val="28"/>
          <w:szCs w:val="28"/>
          <w:u w:val="single"/>
        </w:rPr>
        <w:t xml:space="preserve"> Whanau</w:t>
      </w:r>
    </w:p>
    <w:p w14:paraId="737E2274" w14:textId="61C04259" w:rsidR="00953428" w:rsidRPr="00833F2B" w:rsidRDefault="00953428" w:rsidP="009534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33F2B">
        <w:rPr>
          <w:sz w:val="28"/>
          <w:szCs w:val="28"/>
        </w:rPr>
        <w:t>Those older people with existing medical conditions are more vulnerable to COVID-19 so it is important to ask for help.</w:t>
      </w:r>
    </w:p>
    <w:p w14:paraId="27BE3F61" w14:textId="64385AC9" w:rsidR="00953428" w:rsidRPr="00833F2B" w:rsidRDefault="00953428" w:rsidP="009534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33F2B">
        <w:rPr>
          <w:sz w:val="28"/>
          <w:szCs w:val="28"/>
        </w:rPr>
        <w:t>Supermarkets are prioritising grocery delivery for older people.</w:t>
      </w:r>
    </w:p>
    <w:p w14:paraId="60FFAE61" w14:textId="21CA5478" w:rsidR="00953428" w:rsidRPr="00833F2B" w:rsidRDefault="00953428" w:rsidP="009534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33F2B">
        <w:rPr>
          <w:sz w:val="28"/>
          <w:szCs w:val="28"/>
        </w:rPr>
        <w:t>Tradespeople can do essential maintenance on your house.</w:t>
      </w:r>
    </w:p>
    <w:p w14:paraId="6A175084" w14:textId="6D59423F" w:rsidR="00953428" w:rsidRPr="00833F2B" w:rsidRDefault="00953428" w:rsidP="009534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33F2B">
        <w:rPr>
          <w:sz w:val="28"/>
          <w:szCs w:val="28"/>
        </w:rPr>
        <w:t>Reach out to friends, family and neighbours to deliver supplies or contact Welfare Support (see below).</w:t>
      </w:r>
    </w:p>
    <w:p w14:paraId="144F49E6" w14:textId="16E812F6" w:rsidR="00953428" w:rsidRDefault="00953428" w:rsidP="00953428">
      <w:pPr>
        <w:rPr>
          <w:sz w:val="24"/>
          <w:szCs w:val="24"/>
        </w:rPr>
      </w:pPr>
    </w:p>
    <w:p w14:paraId="602C228F" w14:textId="73298CDF" w:rsidR="00953428" w:rsidRPr="00237A5C" w:rsidRDefault="00953428" w:rsidP="00953428">
      <w:pPr>
        <w:rPr>
          <w:b/>
          <w:bCs/>
          <w:sz w:val="28"/>
          <w:szCs w:val="28"/>
        </w:rPr>
      </w:pPr>
      <w:r w:rsidRPr="00237A5C">
        <w:rPr>
          <w:b/>
          <w:bCs/>
          <w:sz w:val="28"/>
          <w:szCs w:val="28"/>
        </w:rPr>
        <w:t>National number:</w:t>
      </w:r>
    </w:p>
    <w:p w14:paraId="6BF4B586" w14:textId="637C5CB7" w:rsidR="00953428" w:rsidRPr="00833F2B" w:rsidRDefault="00953428" w:rsidP="00953428">
      <w:pPr>
        <w:rPr>
          <w:sz w:val="28"/>
          <w:szCs w:val="28"/>
        </w:rPr>
      </w:pPr>
      <w:r w:rsidRPr="00833F2B">
        <w:rPr>
          <w:b/>
          <w:bCs/>
          <w:sz w:val="28"/>
          <w:szCs w:val="28"/>
        </w:rPr>
        <w:t xml:space="preserve">Dedicated COVID-19 </w:t>
      </w:r>
      <w:proofErr w:type="spellStart"/>
      <w:r w:rsidRPr="00833F2B">
        <w:rPr>
          <w:b/>
          <w:bCs/>
          <w:sz w:val="28"/>
          <w:szCs w:val="28"/>
        </w:rPr>
        <w:t>Healthline</w:t>
      </w:r>
      <w:proofErr w:type="spellEnd"/>
      <w:r w:rsidRPr="00833F2B">
        <w:rPr>
          <w:b/>
          <w:bCs/>
          <w:sz w:val="28"/>
          <w:szCs w:val="28"/>
        </w:rPr>
        <w:t xml:space="preserve"> (FREE) </w:t>
      </w:r>
      <w:r w:rsidRPr="00833F2B">
        <w:rPr>
          <w:sz w:val="28"/>
          <w:szCs w:val="28"/>
        </w:rPr>
        <w:t>0800 358</w:t>
      </w:r>
      <w:r w:rsidR="00324CCA">
        <w:rPr>
          <w:sz w:val="28"/>
          <w:szCs w:val="28"/>
        </w:rPr>
        <w:t xml:space="preserve"> </w:t>
      </w:r>
      <w:r w:rsidRPr="00833F2B">
        <w:rPr>
          <w:sz w:val="28"/>
          <w:szCs w:val="28"/>
        </w:rPr>
        <w:t>5453 (or your own GP first)</w:t>
      </w:r>
    </w:p>
    <w:p w14:paraId="7F24D09C" w14:textId="4AAF45D2" w:rsidR="00953428" w:rsidRPr="00833F2B" w:rsidRDefault="00953428" w:rsidP="00953428">
      <w:pPr>
        <w:rPr>
          <w:sz w:val="28"/>
          <w:szCs w:val="28"/>
        </w:rPr>
      </w:pPr>
      <w:r w:rsidRPr="00833F2B">
        <w:rPr>
          <w:b/>
          <w:bCs/>
          <w:sz w:val="28"/>
          <w:szCs w:val="28"/>
        </w:rPr>
        <w:t xml:space="preserve">Emergencies </w:t>
      </w:r>
      <w:proofErr w:type="gramStart"/>
      <w:r w:rsidR="00324CCA">
        <w:rPr>
          <w:b/>
          <w:bCs/>
          <w:sz w:val="28"/>
          <w:szCs w:val="28"/>
        </w:rPr>
        <w:t xml:space="preserve">- </w:t>
      </w:r>
      <w:r w:rsidR="00833F2B">
        <w:rPr>
          <w:b/>
          <w:bCs/>
          <w:sz w:val="28"/>
          <w:szCs w:val="28"/>
        </w:rPr>
        <w:t xml:space="preserve"> </w:t>
      </w:r>
      <w:r w:rsidRPr="00833F2B">
        <w:rPr>
          <w:sz w:val="28"/>
          <w:szCs w:val="28"/>
        </w:rPr>
        <w:t>111</w:t>
      </w:r>
      <w:proofErr w:type="gramEnd"/>
      <w:r w:rsidRPr="00833F2B">
        <w:rPr>
          <w:sz w:val="28"/>
          <w:szCs w:val="28"/>
        </w:rPr>
        <w:t xml:space="preserve"> or </w:t>
      </w:r>
      <w:r w:rsidRPr="00833F2B">
        <w:rPr>
          <w:b/>
          <w:bCs/>
          <w:sz w:val="28"/>
          <w:szCs w:val="28"/>
        </w:rPr>
        <w:t>Police non-emergency contact</w:t>
      </w:r>
      <w:r w:rsidRPr="00833F2B">
        <w:rPr>
          <w:sz w:val="28"/>
          <w:szCs w:val="28"/>
        </w:rPr>
        <w:t xml:space="preserve"> </w:t>
      </w:r>
      <w:r w:rsidR="00237A5C" w:rsidRPr="00833F2B">
        <w:rPr>
          <w:sz w:val="28"/>
          <w:szCs w:val="28"/>
        </w:rPr>
        <w:t>–</w:t>
      </w:r>
      <w:r w:rsidRPr="00833F2B">
        <w:rPr>
          <w:sz w:val="28"/>
          <w:szCs w:val="28"/>
        </w:rPr>
        <w:t xml:space="preserve"> 105</w:t>
      </w:r>
    </w:p>
    <w:p w14:paraId="20578453" w14:textId="59F2E2C4" w:rsidR="00237A5C" w:rsidRPr="00833F2B" w:rsidRDefault="00237A5C" w:rsidP="00953428">
      <w:pPr>
        <w:rPr>
          <w:sz w:val="28"/>
          <w:szCs w:val="28"/>
        </w:rPr>
      </w:pPr>
      <w:r w:rsidRPr="00833F2B">
        <w:rPr>
          <w:b/>
          <w:bCs/>
          <w:sz w:val="28"/>
          <w:szCs w:val="28"/>
        </w:rPr>
        <w:t>Elder Abuse Helpline</w:t>
      </w:r>
      <w:r w:rsidRPr="00833F2B">
        <w:rPr>
          <w:sz w:val="28"/>
          <w:szCs w:val="28"/>
        </w:rPr>
        <w:t xml:space="preserve"> 0800 32 668 65</w:t>
      </w:r>
    </w:p>
    <w:p w14:paraId="3CEB69E4" w14:textId="77777777" w:rsidR="00833F2B" w:rsidRDefault="00833F2B">
      <w:pPr>
        <w:rPr>
          <w:b/>
          <w:bCs/>
          <w:sz w:val="28"/>
          <w:szCs w:val="28"/>
          <w:u w:val="single"/>
        </w:rPr>
      </w:pPr>
    </w:p>
    <w:p w14:paraId="61940DDD" w14:textId="2C11AB75" w:rsidR="000B3C87" w:rsidRPr="00111EFF" w:rsidRDefault="00B60E65">
      <w:pPr>
        <w:rPr>
          <w:b/>
          <w:bCs/>
          <w:sz w:val="28"/>
          <w:szCs w:val="28"/>
          <w:u w:val="single"/>
        </w:rPr>
      </w:pPr>
      <w:r w:rsidRPr="00111EFF">
        <w:rPr>
          <w:b/>
          <w:bCs/>
          <w:sz w:val="28"/>
          <w:szCs w:val="28"/>
          <w:u w:val="single"/>
        </w:rPr>
        <w:t>Nelson/Tasman Local Information:</w:t>
      </w:r>
    </w:p>
    <w:p w14:paraId="0677A564" w14:textId="77777777" w:rsidR="00324CCA" w:rsidRDefault="00B60E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Welfare Support Nelson/Tasman </w:t>
      </w:r>
    </w:p>
    <w:p w14:paraId="1AF7ABF2" w14:textId="34FDC4E7" w:rsidR="00B60E65" w:rsidRDefault="00B60E65">
      <w:pPr>
        <w:rPr>
          <w:sz w:val="28"/>
          <w:szCs w:val="28"/>
        </w:rPr>
      </w:pPr>
      <w:r w:rsidRPr="00B60E65">
        <w:rPr>
          <w:sz w:val="28"/>
          <w:szCs w:val="28"/>
        </w:rPr>
        <w:t>0800 50 50 75 (press ‘1’ NCC or ‘2’ TDC)</w:t>
      </w:r>
      <w:r>
        <w:rPr>
          <w:sz w:val="28"/>
          <w:szCs w:val="28"/>
        </w:rPr>
        <w:t xml:space="preserve">, Email: </w:t>
      </w:r>
      <w:hyperlink r:id="rId7" w:history="1">
        <w:r w:rsidRPr="005D3F7A">
          <w:rPr>
            <w:rStyle w:val="Hyperlink"/>
            <w:sz w:val="28"/>
            <w:szCs w:val="28"/>
          </w:rPr>
          <w:t>em.welfare@ncc.govt.nz</w:t>
        </w:r>
      </w:hyperlink>
    </w:p>
    <w:p w14:paraId="15F5797E" w14:textId="77777777" w:rsidR="00324CCA" w:rsidRDefault="00B60E65">
      <w:pPr>
        <w:rPr>
          <w:b/>
          <w:bCs/>
          <w:sz w:val="28"/>
          <w:szCs w:val="28"/>
        </w:rPr>
      </w:pPr>
      <w:r w:rsidRPr="00B60E65">
        <w:rPr>
          <w:b/>
          <w:bCs/>
          <w:sz w:val="28"/>
          <w:szCs w:val="28"/>
        </w:rPr>
        <w:t xml:space="preserve">Age Concern &amp; Phone a Friend Service </w:t>
      </w:r>
    </w:p>
    <w:p w14:paraId="27F747F4" w14:textId="3710AE24" w:rsidR="00B60E65" w:rsidRDefault="00B60E65">
      <w:pPr>
        <w:rPr>
          <w:sz w:val="28"/>
          <w:szCs w:val="28"/>
        </w:rPr>
      </w:pPr>
      <w:r>
        <w:rPr>
          <w:sz w:val="28"/>
          <w:szCs w:val="28"/>
        </w:rPr>
        <w:t>03 544 7624 (Ext2)</w:t>
      </w:r>
      <w:r w:rsidR="00833F2B">
        <w:rPr>
          <w:sz w:val="28"/>
          <w:szCs w:val="28"/>
        </w:rPr>
        <w:t xml:space="preserve"> </w:t>
      </w: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</w:t>
      </w:r>
      <w:proofErr w:type="gramEnd"/>
      <w:r w:rsidR="005825ED">
        <w:fldChar w:fldCharType="begin"/>
      </w:r>
      <w:r w:rsidR="005825ED">
        <w:instrText xml:space="preserve"> HYPERLINK "about:blank" </w:instrText>
      </w:r>
      <w:r w:rsidR="005825ED">
        <w:fldChar w:fldCharType="separate"/>
      </w:r>
      <w:r w:rsidR="00833F2B" w:rsidRPr="005D3F7A">
        <w:rPr>
          <w:rStyle w:val="Hyperlink"/>
          <w:sz w:val="28"/>
          <w:szCs w:val="28"/>
        </w:rPr>
        <w:t>manager@ageconcernnt.org.nz</w:t>
      </w:r>
      <w:r w:rsidR="005825ED">
        <w:rPr>
          <w:rStyle w:val="Hyperlink"/>
          <w:sz w:val="28"/>
          <w:szCs w:val="28"/>
        </w:rPr>
        <w:fldChar w:fldCharType="end"/>
      </w:r>
    </w:p>
    <w:p w14:paraId="28E92BD2" w14:textId="745921A6" w:rsidR="00B60E65" w:rsidRDefault="00B60E65">
      <w:pPr>
        <w:rPr>
          <w:sz w:val="28"/>
          <w:szCs w:val="28"/>
        </w:rPr>
      </w:pPr>
      <w:r w:rsidRPr="00B60E65">
        <w:rPr>
          <w:b/>
          <w:bCs/>
          <w:sz w:val="28"/>
          <w:szCs w:val="28"/>
        </w:rPr>
        <w:lastRenderedPageBreak/>
        <w:t>CBAC</w:t>
      </w:r>
      <w:r w:rsidR="00324CCA">
        <w:rPr>
          <w:b/>
          <w:bCs/>
          <w:sz w:val="28"/>
          <w:szCs w:val="28"/>
        </w:rPr>
        <w:t xml:space="preserve"> </w:t>
      </w:r>
      <w:r w:rsidRPr="00B60E65">
        <w:rPr>
          <w:b/>
          <w:bCs/>
          <w:sz w:val="28"/>
          <w:szCs w:val="28"/>
        </w:rPr>
        <w:t>(Community Based Assessment Centre</w:t>
      </w:r>
      <w:r w:rsidRPr="00B60E65">
        <w:rPr>
          <w:sz w:val="28"/>
          <w:szCs w:val="28"/>
        </w:rPr>
        <w:t xml:space="preserve">s) for screening </w:t>
      </w:r>
      <w:r>
        <w:rPr>
          <w:sz w:val="28"/>
          <w:szCs w:val="28"/>
        </w:rPr>
        <w:t xml:space="preserve">and </w:t>
      </w:r>
      <w:r w:rsidRPr="00B60E65">
        <w:rPr>
          <w:sz w:val="28"/>
          <w:szCs w:val="28"/>
        </w:rPr>
        <w:t xml:space="preserve">assessment </w:t>
      </w:r>
    </w:p>
    <w:p w14:paraId="7A553FFD" w14:textId="429F5DD9" w:rsidR="00B60E65" w:rsidRDefault="00B60E65">
      <w:pPr>
        <w:rPr>
          <w:sz w:val="28"/>
          <w:szCs w:val="28"/>
        </w:rPr>
      </w:pPr>
      <w:r w:rsidRPr="00B60E65">
        <w:rPr>
          <w:sz w:val="28"/>
          <w:szCs w:val="28"/>
        </w:rPr>
        <w:t>0</w:t>
      </w:r>
      <w:r w:rsidR="00324CCA">
        <w:rPr>
          <w:sz w:val="28"/>
          <w:szCs w:val="28"/>
        </w:rPr>
        <w:t>800 358 4636</w:t>
      </w:r>
    </w:p>
    <w:p w14:paraId="4C12628C" w14:textId="77777777" w:rsidR="00833F2B" w:rsidRDefault="00833F2B">
      <w:pPr>
        <w:rPr>
          <w:b/>
          <w:bCs/>
          <w:sz w:val="28"/>
          <w:szCs w:val="28"/>
        </w:rPr>
      </w:pPr>
    </w:p>
    <w:p w14:paraId="483D69BE" w14:textId="55F250CB" w:rsidR="00111EFF" w:rsidRDefault="00B60E65">
      <w:pPr>
        <w:rPr>
          <w:b/>
          <w:bCs/>
          <w:sz w:val="28"/>
          <w:szCs w:val="28"/>
        </w:rPr>
      </w:pPr>
      <w:r w:rsidRPr="00111EFF">
        <w:rPr>
          <w:b/>
          <w:bCs/>
          <w:sz w:val="28"/>
          <w:szCs w:val="28"/>
        </w:rPr>
        <w:t>Location</w:t>
      </w:r>
      <w:r w:rsidR="00111EFF" w:rsidRPr="00111EFF">
        <w:rPr>
          <w:b/>
          <w:bCs/>
          <w:sz w:val="28"/>
          <w:szCs w:val="28"/>
        </w:rPr>
        <w:t>s</w:t>
      </w:r>
      <w:r w:rsidRPr="00111EFF">
        <w:rPr>
          <w:b/>
          <w:bCs/>
          <w:sz w:val="28"/>
          <w:szCs w:val="28"/>
        </w:rPr>
        <w:t xml:space="preserve">: </w:t>
      </w:r>
    </w:p>
    <w:p w14:paraId="0D7A3A10" w14:textId="30B26E47" w:rsidR="00111EFF" w:rsidRDefault="00B60E65">
      <w:pPr>
        <w:rPr>
          <w:sz w:val="28"/>
          <w:szCs w:val="28"/>
        </w:rPr>
      </w:pPr>
      <w:proofErr w:type="spellStart"/>
      <w:r w:rsidRPr="00111EFF">
        <w:rPr>
          <w:b/>
          <w:bCs/>
          <w:sz w:val="28"/>
          <w:szCs w:val="28"/>
        </w:rPr>
        <w:t>Toi</w:t>
      </w:r>
      <w:proofErr w:type="spellEnd"/>
      <w:r w:rsidRPr="00111EFF">
        <w:rPr>
          <w:b/>
          <w:bCs/>
          <w:sz w:val="28"/>
          <w:szCs w:val="28"/>
        </w:rPr>
        <w:t xml:space="preserve"> </w:t>
      </w:r>
      <w:proofErr w:type="spellStart"/>
      <w:r w:rsidRPr="00111EFF">
        <w:rPr>
          <w:b/>
          <w:bCs/>
          <w:sz w:val="28"/>
          <w:szCs w:val="28"/>
        </w:rPr>
        <w:t>Toi</w:t>
      </w:r>
      <w:proofErr w:type="spellEnd"/>
      <w:r w:rsidRPr="00111EFF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Harvey Norman carpark, 69 St Vincent St</w:t>
      </w:r>
      <w:r w:rsidR="00111EFF">
        <w:rPr>
          <w:sz w:val="28"/>
          <w:szCs w:val="28"/>
        </w:rPr>
        <w:t>reet</w:t>
      </w:r>
      <w:r>
        <w:rPr>
          <w:sz w:val="28"/>
          <w:szCs w:val="28"/>
        </w:rPr>
        <w:t xml:space="preserve">, Nelson; </w:t>
      </w:r>
    </w:p>
    <w:p w14:paraId="7B750549" w14:textId="00025781" w:rsidR="00111EFF" w:rsidRDefault="00B60E65">
      <w:pPr>
        <w:rPr>
          <w:sz w:val="28"/>
          <w:szCs w:val="28"/>
        </w:rPr>
      </w:pPr>
      <w:proofErr w:type="spellStart"/>
      <w:r w:rsidRPr="00111EFF">
        <w:rPr>
          <w:b/>
          <w:bCs/>
          <w:sz w:val="28"/>
          <w:szCs w:val="28"/>
        </w:rPr>
        <w:t>Tahunanui</w:t>
      </w:r>
      <w:proofErr w:type="spellEnd"/>
      <w:r w:rsidRPr="00111EFF">
        <w:rPr>
          <w:b/>
          <w:bCs/>
          <w:sz w:val="28"/>
          <w:szCs w:val="28"/>
        </w:rPr>
        <w:t>,</w:t>
      </w:r>
      <w:r w:rsidR="00111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former Suburban Club, 168 </w:t>
      </w:r>
      <w:proofErr w:type="spellStart"/>
      <w:r>
        <w:rPr>
          <w:sz w:val="28"/>
          <w:szCs w:val="28"/>
        </w:rPr>
        <w:t>Tahunanui</w:t>
      </w:r>
      <w:proofErr w:type="spellEnd"/>
      <w:r>
        <w:rPr>
          <w:sz w:val="28"/>
          <w:szCs w:val="28"/>
        </w:rPr>
        <w:t xml:space="preserve"> Drive, Nelson; </w:t>
      </w:r>
    </w:p>
    <w:p w14:paraId="2AC013F1" w14:textId="6832AF1E" w:rsidR="00B60E65" w:rsidRPr="00B60E65" w:rsidRDefault="00B60E65">
      <w:pPr>
        <w:rPr>
          <w:sz w:val="28"/>
          <w:szCs w:val="28"/>
        </w:rPr>
      </w:pPr>
      <w:proofErr w:type="spellStart"/>
      <w:r w:rsidRPr="00111EFF">
        <w:rPr>
          <w:b/>
          <w:bCs/>
          <w:sz w:val="28"/>
          <w:szCs w:val="28"/>
        </w:rPr>
        <w:t>Motueka</w:t>
      </w:r>
      <w:proofErr w:type="spellEnd"/>
      <w:r w:rsidRPr="00111EFF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Bridge Hall</w:t>
      </w:r>
      <w:proofErr w:type="gramStart"/>
      <w:r>
        <w:rPr>
          <w:sz w:val="28"/>
          <w:szCs w:val="28"/>
        </w:rPr>
        <w:t>,32</w:t>
      </w:r>
      <w:proofErr w:type="gramEnd"/>
      <w:r>
        <w:rPr>
          <w:sz w:val="28"/>
          <w:szCs w:val="28"/>
        </w:rPr>
        <w:t xml:space="preserve"> Tudor St</w:t>
      </w:r>
      <w:r w:rsidR="00111EFF">
        <w:rPr>
          <w:sz w:val="28"/>
          <w:szCs w:val="28"/>
        </w:rPr>
        <w:t>reet</w:t>
      </w:r>
      <w:r>
        <w:rPr>
          <w:sz w:val="28"/>
          <w:szCs w:val="28"/>
        </w:rPr>
        <w:t>,</w:t>
      </w:r>
      <w:r w:rsidR="00111E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Motueka</w:t>
      </w:r>
      <w:proofErr w:type="spellEnd"/>
    </w:p>
    <w:p w14:paraId="75BF3DA3" w14:textId="77777777" w:rsidR="00B60E65" w:rsidRPr="00111EFF" w:rsidRDefault="00B60E65">
      <w:pPr>
        <w:rPr>
          <w:b/>
          <w:bCs/>
          <w:sz w:val="28"/>
          <w:szCs w:val="28"/>
        </w:rPr>
      </w:pPr>
    </w:p>
    <w:p w14:paraId="1612B91F" w14:textId="2DEFA4BB" w:rsidR="00B60E65" w:rsidRDefault="00111EFF">
      <w:pPr>
        <w:rPr>
          <w:b/>
          <w:bCs/>
          <w:sz w:val="28"/>
          <w:szCs w:val="28"/>
          <w:u w:val="single"/>
        </w:rPr>
      </w:pPr>
      <w:r w:rsidRPr="00111EFF">
        <w:rPr>
          <w:b/>
          <w:bCs/>
          <w:sz w:val="28"/>
          <w:szCs w:val="28"/>
          <w:u w:val="single"/>
        </w:rPr>
        <w:t>Marlborough Local Information</w:t>
      </w:r>
      <w:r>
        <w:rPr>
          <w:b/>
          <w:bCs/>
          <w:sz w:val="28"/>
          <w:szCs w:val="28"/>
          <w:u w:val="single"/>
        </w:rPr>
        <w:t>:</w:t>
      </w:r>
    </w:p>
    <w:p w14:paraId="5D8F6CCE" w14:textId="3D7DEAC1" w:rsidR="00111EFF" w:rsidRDefault="00111EFF">
      <w:pPr>
        <w:rPr>
          <w:sz w:val="28"/>
          <w:szCs w:val="28"/>
        </w:rPr>
      </w:pPr>
      <w:r w:rsidRPr="00111EFF">
        <w:rPr>
          <w:b/>
          <w:bCs/>
          <w:sz w:val="28"/>
          <w:szCs w:val="28"/>
        </w:rPr>
        <w:t xml:space="preserve">Welfare Support Marlborough </w:t>
      </w:r>
      <w:r w:rsidRPr="00111EFF">
        <w:rPr>
          <w:sz w:val="28"/>
          <w:szCs w:val="28"/>
        </w:rPr>
        <w:t>03 520 7400</w:t>
      </w:r>
    </w:p>
    <w:p w14:paraId="22A3CB67" w14:textId="11559B69" w:rsidR="00111EFF" w:rsidRDefault="00111EFF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8" w:history="1">
        <w:r w:rsidRPr="005D3F7A">
          <w:rPr>
            <w:rStyle w:val="Hyperlink"/>
            <w:sz w:val="28"/>
            <w:szCs w:val="28"/>
          </w:rPr>
          <w:t>welfare@marlboroughcdem.co.nz</w:t>
        </w:r>
      </w:hyperlink>
    </w:p>
    <w:p w14:paraId="51AA5272" w14:textId="27C2554E" w:rsidR="00111EFF" w:rsidRDefault="00111EFF">
      <w:pPr>
        <w:rPr>
          <w:sz w:val="28"/>
          <w:szCs w:val="28"/>
        </w:rPr>
      </w:pPr>
      <w:r>
        <w:rPr>
          <w:sz w:val="28"/>
          <w:szCs w:val="28"/>
        </w:rPr>
        <w:t xml:space="preserve">Age Concern &amp; Phone a </w:t>
      </w:r>
      <w:r w:rsidR="00324CCA">
        <w:rPr>
          <w:sz w:val="28"/>
          <w:szCs w:val="28"/>
        </w:rPr>
        <w:t>F</w:t>
      </w:r>
      <w:r>
        <w:rPr>
          <w:sz w:val="28"/>
          <w:szCs w:val="28"/>
        </w:rPr>
        <w:t>riend Service 0279 446 975 or 03 579 3457</w:t>
      </w:r>
    </w:p>
    <w:p w14:paraId="654F4BC7" w14:textId="5F3924E7" w:rsidR="00F960F6" w:rsidRDefault="00F960F6">
      <w:pPr>
        <w:rPr>
          <w:sz w:val="28"/>
          <w:szCs w:val="28"/>
        </w:rPr>
      </w:pPr>
      <w:r>
        <w:rPr>
          <w:sz w:val="28"/>
          <w:szCs w:val="28"/>
        </w:rPr>
        <w:t>Email: fieldageconble@xtra.co.nz</w:t>
      </w:r>
    </w:p>
    <w:p w14:paraId="110AD156" w14:textId="2F99EADA" w:rsidR="00111EFF" w:rsidRDefault="00111EFF">
      <w:pPr>
        <w:rPr>
          <w:sz w:val="28"/>
          <w:szCs w:val="28"/>
        </w:rPr>
      </w:pPr>
      <w:r w:rsidRPr="00111EFF">
        <w:rPr>
          <w:b/>
          <w:bCs/>
          <w:sz w:val="28"/>
          <w:szCs w:val="28"/>
        </w:rPr>
        <w:t>CBAC (</w:t>
      </w:r>
      <w:r w:rsidR="00324CCA">
        <w:rPr>
          <w:b/>
          <w:bCs/>
          <w:sz w:val="28"/>
          <w:szCs w:val="28"/>
        </w:rPr>
        <w:t>C</w:t>
      </w:r>
      <w:r w:rsidRPr="00111EFF">
        <w:rPr>
          <w:b/>
          <w:bCs/>
          <w:sz w:val="28"/>
          <w:szCs w:val="28"/>
        </w:rPr>
        <w:t>ommunity Based Assessment Centre)</w:t>
      </w:r>
      <w:r>
        <w:rPr>
          <w:sz w:val="28"/>
          <w:szCs w:val="28"/>
        </w:rPr>
        <w:t xml:space="preserve"> for screening &amp; assessment 0800 358 4636</w:t>
      </w:r>
    </w:p>
    <w:p w14:paraId="37650A44" w14:textId="74CBB067" w:rsidR="00111EFF" w:rsidRDefault="00111EFF">
      <w:pPr>
        <w:rPr>
          <w:sz w:val="28"/>
          <w:szCs w:val="28"/>
        </w:rPr>
      </w:pPr>
      <w:r w:rsidRPr="00111EFF">
        <w:rPr>
          <w:b/>
          <w:bCs/>
          <w:sz w:val="28"/>
          <w:szCs w:val="28"/>
        </w:rPr>
        <w:t>Location:</w:t>
      </w:r>
      <w:r>
        <w:rPr>
          <w:sz w:val="28"/>
          <w:szCs w:val="28"/>
        </w:rPr>
        <w:t xml:space="preserve"> The old netball courts, Horton Park, 29b Redwood Street, </w:t>
      </w:r>
      <w:proofErr w:type="gramStart"/>
      <w:r>
        <w:rPr>
          <w:sz w:val="28"/>
          <w:szCs w:val="28"/>
        </w:rPr>
        <w:t>Blenheim</w:t>
      </w:r>
      <w:proofErr w:type="gramEnd"/>
      <w:r>
        <w:rPr>
          <w:sz w:val="28"/>
          <w:szCs w:val="28"/>
        </w:rPr>
        <w:t>.</w:t>
      </w:r>
    </w:p>
    <w:p w14:paraId="0E32704E" w14:textId="77777777" w:rsidR="00833F2B" w:rsidRDefault="00833F2B">
      <w:pPr>
        <w:rPr>
          <w:b/>
          <w:bCs/>
          <w:sz w:val="28"/>
          <w:szCs w:val="28"/>
          <w:u w:val="single"/>
        </w:rPr>
      </w:pPr>
    </w:p>
    <w:p w14:paraId="0BA3D40A" w14:textId="7563BC0F" w:rsidR="00111EFF" w:rsidRDefault="00111EFF">
      <w:pPr>
        <w:rPr>
          <w:b/>
          <w:bCs/>
          <w:sz w:val="28"/>
          <w:szCs w:val="28"/>
          <w:u w:val="single"/>
        </w:rPr>
      </w:pPr>
      <w:r w:rsidRPr="00111EFF">
        <w:rPr>
          <w:b/>
          <w:bCs/>
          <w:sz w:val="28"/>
          <w:szCs w:val="28"/>
          <w:u w:val="single"/>
        </w:rPr>
        <w:t>Contact numbers that are important to you</w:t>
      </w:r>
      <w:r>
        <w:rPr>
          <w:b/>
          <w:bCs/>
          <w:sz w:val="28"/>
          <w:szCs w:val="28"/>
          <w:u w:val="single"/>
        </w:rPr>
        <w:t>:</w:t>
      </w:r>
    </w:p>
    <w:p w14:paraId="6A7B221D" w14:textId="400B26B2" w:rsidR="00111EFF" w:rsidRPr="00111EFF" w:rsidRDefault="00111EFF">
      <w:pPr>
        <w:rPr>
          <w:b/>
          <w:bCs/>
          <w:sz w:val="28"/>
          <w:szCs w:val="28"/>
        </w:rPr>
      </w:pPr>
      <w:r w:rsidRPr="00111EFF">
        <w:rPr>
          <w:b/>
          <w:bCs/>
          <w:sz w:val="28"/>
          <w:szCs w:val="28"/>
        </w:rPr>
        <w:t>Family</w:t>
      </w:r>
      <w:r>
        <w:rPr>
          <w:b/>
          <w:bCs/>
          <w:sz w:val="28"/>
          <w:szCs w:val="28"/>
        </w:rPr>
        <w:t xml:space="preserve"> …………………………………………</w:t>
      </w:r>
      <w:r>
        <w:rPr>
          <w:b/>
          <w:bCs/>
          <w:sz w:val="28"/>
          <w:szCs w:val="28"/>
        </w:rPr>
        <w:tab/>
        <w:t>My GP…………………………………………</w:t>
      </w:r>
      <w:r w:rsidR="001C30FC">
        <w:rPr>
          <w:b/>
          <w:bCs/>
          <w:sz w:val="28"/>
          <w:szCs w:val="28"/>
        </w:rPr>
        <w:t>………..</w:t>
      </w:r>
    </w:p>
    <w:p w14:paraId="18AF57A8" w14:textId="050EB404" w:rsidR="00111EFF" w:rsidRDefault="00111E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</w:t>
      </w:r>
      <w:r w:rsidR="001C30F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Pharmacist…………………………………</w:t>
      </w:r>
      <w:r w:rsidR="001C30FC">
        <w:rPr>
          <w:b/>
          <w:bCs/>
          <w:sz w:val="28"/>
          <w:szCs w:val="28"/>
        </w:rPr>
        <w:t>…………</w:t>
      </w:r>
    </w:p>
    <w:p w14:paraId="5C222CC0" w14:textId="5336F01F" w:rsidR="001C30FC" w:rsidRDefault="001C3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Friend……………………………………………</w:t>
      </w:r>
      <w:r>
        <w:rPr>
          <w:b/>
          <w:bCs/>
          <w:sz w:val="28"/>
          <w:szCs w:val="28"/>
        </w:rPr>
        <w:tab/>
        <w:t>Local Supermarket……………………………….</w:t>
      </w:r>
    </w:p>
    <w:p w14:paraId="7DA6C307" w14:textId="6C82E4B4" w:rsidR="001C30FC" w:rsidRDefault="001C30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Neighbour…………………………………….</w:t>
      </w:r>
      <w:r>
        <w:rPr>
          <w:b/>
          <w:bCs/>
          <w:sz w:val="28"/>
          <w:szCs w:val="28"/>
        </w:rPr>
        <w:tab/>
        <w:t>Other …………………………………………………</w:t>
      </w:r>
    </w:p>
    <w:p w14:paraId="47109DA3" w14:textId="77777777" w:rsidR="00324CCA" w:rsidRDefault="00324CCA">
      <w:pPr>
        <w:rPr>
          <w:b/>
          <w:bCs/>
          <w:sz w:val="40"/>
          <w:szCs w:val="40"/>
        </w:rPr>
      </w:pPr>
    </w:p>
    <w:p w14:paraId="47DC446D" w14:textId="497921C0" w:rsidR="001C30FC" w:rsidRPr="00833F2B" w:rsidRDefault="001C30FC">
      <w:pPr>
        <w:rPr>
          <w:b/>
          <w:bCs/>
          <w:sz w:val="40"/>
          <w:szCs w:val="40"/>
        </w:rPr>
      </w:pPr>
      <w:r w:rsidRPr="00833F2B">
        <w:rPr>
          <w:b/>
          <w:bCs/>
          <w:sz w:val="40"/>
          <w:szCs w:val="40"/>
        </w:rPr>
        <w:t>For updates and more information visit:</w:t>
      </w:r>
    </w:p>
    <w:p w14:paraId="5016424D" w14:textId="2E4990C7" w:rsidR="00324CCA" w:rsidRPr="00F960F6" w:rsidRDefault="005825ED">
      <w:pPr>
        <w:rPr>
          <w:b/>
          <w:bCs/>
          <w:sz w:val="40"/>
          <w:szCs w:val="40"/>
        </w:rPr>
      </w:pPr>
      <w:hyperlink r:id="rId9" w:history="1">
        <w:r w:rsidR="00324CCA" w:rsidRPr="005D3F7A">
          <w:rPr>
            <w:rStyle w:val="Hyperlink"/>
            <w:b/>
            <w:bCs/>
            <w:sz w:val="40"/>
            <w:szCs w:val="40"/>
          </w:rPr>
          <w:t>www.covid19.govt.nz</w:t>
        </w:r>
      </w:hyperlink>
    </w:p>
    <w:p w14:paraId="3440DAEE" w14:textId="3ED36D56" w:rsidR="00324CCA" w:rsidRPr="00324CCA" w:rsidRDefault="00324CCA">
      <w:pPr>
        <w:rPr>
          <w:b/>
          <w:bCs/>
          <w:sz w:val="28"/>
          <w:szCs w:val="28"/>
        </w:rPr>
      </w:pPr>
      <w:r w:rsidRPr="00324CCA">
        <w:rPr>
          <w:b/>
          <w:bCs/>
          <w:sz w:val="28"/>
          <w:szCs w:val="28"/>
        </w:rPr>
        <w:t>April 2020</w:t>
      </w:r>
    </w:p>
    <w:sectPr w:rsidR="00324CCA" w:rsidRPr="00324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90F"/>
    <w:multiLevelType w:val="hybridMultilevel"/>
    <w:tmpl w:val="0DBAE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FC23A6"/>
    <w:multiLevelType w:val="hybridMultilevel"/>
    <w:tmpl w:val="B2AC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C03813"/>
    <w:multiLevelType w:val="hybridMultilevel"/>
    <w:tmpl w:val="BC1E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554CCE"/>
    <w:multiLevelType w:val="hybridMultilevel"/>
    <w:tmpl w:val="9690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93"/>
    <w:rsid w:val="000B3C87"/>
    <w:rsid w:val="00111EFF"/>
    <w:rsid w:val="001C30FC"/>
    <w:rsid w:val="00237A5C"/>
    <w:rsid w:val="00324CCA"/>
    <w:rsid w:val="00474226"/>
    <w:rsid w:val="005825ED"/>
    <w:rsid w:val="0071106F"/>
    <w:rsid w:val="00833F2B"/>
    <w:rsid w:val="00953428"/>
    <w:rsid w:val="0097697E"/>
    <w:rsid w:val="00AA46F2"/>
    <w:rsid w:val="00B60E65"/>
    <w:rsid w:val="00CA6693"/>
    <w:rsid w:val="00D7747C"/>
    <w:rsid w:val="00F9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D979"/>
  <w15:chartTrackingRefBased/>
  <w15:docId w15:val="{39ED3102-9121-4CF3-81CF-55D9D270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C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Robson</dc:creator>
  <cp:keywords/>
  <dc:description/>
  <cp:lastModifiedBy>Holly Drummond</cp:lastModifiedBy>
  <cp:revision>2</cp:revision>
  <cp:lastPrinted>2020-04-20T03:34:00Z</cp:lastPrinted>
  <dcterms:created xsi:type="dcterms:W3CDTF">2020-04-22T03:54:00Z</dcterms:created>
  <dcterms:modified xsi:type="dcterms:W3CDTF">2020-04-22T03:54:00Z</dcterms:modified>
</cp:coreProperties>
</file>